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1C3B" w:rsidRDefault="00853B38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9B1C3B" w:rsidRDefault="00BB18E5" w:rsidP="00BB18E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Міністерства соціальної </w:t>
      </w:r>
      <w:r w:rsidR="00853B38">
        <w:rPr>
          <w:rFonts w:ascii="Times New Roman" w:hAnsi="Times New Roman"/>
          <w:sz w:val="28"/>
          <w:szCs w:val="28"/>
        </w:rPr>
        <w:t>політики України</w:t>
      </w:r>
    </w:p>
    <w:p w:rsidR="009B1C3B" w:rsidRDefault="00853B38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січня 2018 року  № 73</w:t>
      </w:r>
    </w:p>
    <w:p w:rsidR="009B1C3B" w:rsidRDefault="009B1C3B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9B1C3B" w:rsidRDefault="009B1C3B">
      <w:pPr>
        <w:spacing w:after="0" w:line="240" w:lineRule="auto"/>
        <w:ind w:left="4956" w:firstLine="708"/>
        <w:rPr>
          <w:rFonts w:ascii="Times New Roman" w:hAnsi="Times New Roman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4927"/>
        <w:gridCol w:w="4928"/>
      </w:tblGrid>
      <w:tr w:rsidR="009B1C3B">
        <w:tc>
          <w:tcPr>
            <w:tcW w:w="4927" w:type="dxa"/>
            <w:shd w:val="clear" w:color="auto" w:fill="auto"/>
          </w:tcPr>
          <w:p w:rsidR="009B1C3B" w:rsidRDefault="00853B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_______________________________________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(прізвище та ініціали заявника)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видати путівку для санаторно-курортного лікування  до  санаторію / укласти договір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санаторно-курортне лікування із санаторієм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(найменування санаторію)</w:t>
            </w:r>
          </w:p>
          <w:p w:rsidR="009B1C3B" w:rsidRDefault="00853B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(заступник керівника) департаменту соціальної та ветеранської політики  Луцької  міської ради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(підпис, прізвище та ініціали)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________________ 20____ р.</w:t>
            </w:r>
          </w:p>
          <w:p w:rsidR="009B1C3B" w:rsidRDefault="009B1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1C3B" w:rsidRDefault="009B1C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9B1C3B" w:rsidRDefault="00853B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Керівнику департаменту соціальної та ветеранської  політики  Луцької  міської ради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                    </w:t>
            </w:r>
          </w:p>
          <w:p w:rsidR="009B1C3B" w:rsidRDefault="0085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(прізвище та ініціали керівника)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9B1C3B" w:rsidRDefault="0085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(прізвище, ім’я, по батькові заявника)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проживання  ___________________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телефону  _____________________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особи ________________________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Посвідчення: серія ____  № 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9B1C3B" w:rsidRDefault="00853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9B1C3B" w:rsidRDefault="0085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(коли і ким видане)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роботи (якщо працює)  __________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9B1C3B" w:rsidRDefault="00853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9B1C3B" w:rsidRDefault="009B1C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B1C3B" w:rsidRDefault="009B1C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C3B" w:rsidRDefault="009B1C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C3B" w:rsidRDefault="00853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</w:t>
      </w:r>
    </w:p>
    <w:p w:rsidR="009B1C3B" w:rsidRDefault="00853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забезпечення санаторно-курортним лікуванням</w:t>
      </w:r>
    </w:p>
    <w:p w:rsidR="009B1C3B" w:rsidRDefault="009B1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C3B" w:rsidRDefault="00853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Прошу взяти мене на облік для забезпечення санаторно-курортним лікуванням шляхом надання санаторно-курортної путівки до санаторію /укладення тристороннього договору із санаторієм </w:t>
      </w:r>
      <w:r>
        <w:rPr>
          <w:rFonts w:ascii="Times New Roman" w:hAnsi="Times New Roman"/>
          <w:sz w:val="20"/>
          <w:szCs w:val="20"/>
        </w:rPr>
        <w:t>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9B1C3B" w:rsidRDefault="00853B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(найменування, профіль і місцезнаходження санаторію)</w:t>
      </w:r>
    </w:p>
    <w:p w:rsidR="009B1C3B" w:rsidRDefault="009B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C3B" w:rsidRDefault="00853B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заяви додаю: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Медична довідка (форма № 070/о).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Копія посвідчення, яке підтверджує статус особи.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Копії 1, 2, 11 сторінок паспорта – для особи, постраждалої від Чорнобильської катастрофи, що належить до категорії 1; копія свідоцтва про народження дитини – для дитини з інвалідністю, інвалідність якої пов’язана з Чорнобильською катастрофою.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Копія висновку МСЕК.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Довідка з місця роботи про те, що особа не отримувала путівку (для працюючих осіб, крім постраждалих від Чорнобильської катастрофи).</w:t>
      </w:r>
    </w:p>
    <w:p w:rsidR="009B1C3B" w:rsidRDefault="00853B38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Довідка, про те, що громадянин не перебуває на обліку для забезпечення путівкою (для осіб, постраждалих від Чорнобильської катастрофи), видана структурним підрозділом з питань соціального захисту населення за зареєстрованим місцем проживання. </w:t>
      </w:r>
    </w:p>
    <w:p w:rsidR="009B1C3B" w:rsidRDefault="009B1C3B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9B1C3B" w:rsidRDefault="00853B3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Даю згоду на обробку моїх персональних даних для занесення їх до бази персональних даних*.</w:t>
      </w: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9B1C3B" w:rsidRDefault="00853B3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</w:rPr>
        <w:t xml:space="preserve"> _______________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________________</w:t>
      </w:r>
    </w:p>
    <w:p w:rsidR="009B1C3B" w:rsidRDefault="00853B3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(дата)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>(підпис заявника)</w:t>
      </w: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9B1C3B" w:rsidRDefault="009B1C3B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970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09"/>
      </w:tblGrid>
      <w:tr w:rsidR="009B1C3B">
        <w:trPr>
          <w:trHeight w:val="253"/>
        </w:trPr>
        <w:tc>
          <w:tcPr>
            <w:tcW w:w="9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B1C3B" w:rsidRDefault="00853B38">
            <w:pPr>
              <w:pStyle w:val="21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lastRenderedPageBreak/>
              <w:t></w:t>
            </w:r>
            <w:r>
              <w:rPr>
                <w:sz w:val="24"/>
                <w:szCs w:val="24"/>
              </w:rPr>
              <w:t>-----------------------------------------------(лінія відрізу)------------------------------------------</w:t>
            </w:r>
          </w:p>
        </w:tc>
      </w:tr>
    </w:tbl>
    <w:p w:rsidR="009B1C3B" w:rsidRDefault="009B1C3B">
      <w:pPr>
        <w:spacing w:after="0" w:line="240" w:lineRule="auto"/>
        <w:jc w:val="both"/>
        <w:rPr>
          <w:rFonts w:ascii="Times New Roman" w:hAnsi="Times New Roman"/>
        </w:rPr>
      </w:pPr>
    </w:p>
    <w:p w:rsidR="009B1C3B" w:rsidRDefault="00853B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Обробка персональних даних проводиться відповідно до Закону України </w:t>
      </w:r>
      <w:proofErr w:type="spellStart"/>
      <w:r>
        <w:rPr>
          <w:rFonts w:ascii="Times New Roman" w:hAnsi="Times New Roman"/>
        </w:rPr>
        <w:t>„Про</w:t>
      </w:r>
      <w:proofErr w:type="spellEnd"/>
      <w:r>
        <w:rPr>
          <w:rFonts w:ascii="Times New Roman" w:hAnsi="Times New Roman"/>
        </w:rPr>
        <w:t xml:space="preserve"> захист персональних даних”.</w:t>
      </w:r>
    </w:p>
    <w:p w:rsidR="009B1C3B" w:rsidRDefault="009B1C3B">
      <w:pPr>
        <w:spacing w:after="0" w:line="240" w:lineRule="auto"/>
        <w:jc w:val="both"/>
        <w:rPr>
          <w:rFonts w:ascii="Times New Roman" w:hAnsi="Times New Roman"/>
        </w:rPr>
      </w:pP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Департаментом соціальної та ветеранської політики Луцької міської ради мені надано роз’яснення** про умови забезпечення санаторно-курортним лікуванням, зокрема про те, що:</w:t>
      </w: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категорично забороняється передача путівки / договору іншій особі або члену сім’ї та поділ путівки на декілька осіб;</w:t>
      </w: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послуг за дні запізнення та дострокового від’їзду не відшкодовується;</w:t>
      </w: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зворотний талон путівки або інший документ, який підтверджує проходження лікування в санаторії, після повернення необхідно подати до департаменту соціальної </w:t>
      </w:r>
      <w:r w:rsidR="00370D60">
        <w:rPr>
          <w:rFonts w:ascii="Times New Roman" w:hAnsi="Times New Roman"/>
          <w:sz w:val="24"/>
          <w:szCs w:val="24"/>
        </w:rPr>
        <w:t xml:space="preserve">та ветеранської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політики  протягом 5 робочих днів;</w:t>
      </w: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санаторію потрібно прибути із санаторно-курортною картою, путівкою (за наявності), договором (за наявності), паспортом і посвідченням, що дає право на пільги;</w:t>
      </w: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усі спірні питання розв’язуються згідно з чинним законодавством.</w:t>
      </w:r>
    </w:p>
    <w:p w:rsidR="009B1C3B" w:rsidRDefault="009B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C3B" w:rsidRDefault="00853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Путівку / договір отримав(</w:t>
      </w:r>
      <w:proofErr w:type="spellStart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9B1C3B" w:rsidRDefault="009B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C3B" w:rsidRDefault="009B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C3B" w:rsidRDefault="00853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9B1C3B" w:rsidRDefault="00853B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ab/>
        <w:t xml:space="preserve">  (підпис заявника)</w:t>
      </w:r>
    </w:p>
    <w:p w:rsidR="009B1C3B" w:rsidRDefault="009B1C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1C3B" w:rsidRDefault="00853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Роз’яснення надається під час видачі санаторно-курортної путівки / підписання договору.</w:t>
      </w:r>
    </w:p>
    <w:p w:rsidR="009B1C3B" w:rsidRDefault="009B1C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1C3B" w:rsidRDefault="00370D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pict>
          <v:rect id="_x0000_s1026" style="position:absolute;left:0;text-align:left;margin-left:1.9pt;margin-top:22.15pt;width:478.15pt;height:241.9pt;z-index:251657728;mso-wrap-distance-left:9.05pt;mso-wrap-distance-top:0;mso-wrap-distance-right:9.05pt;mso-wrap-distance-bottom:0;mso-position-horizontal-relative:text;mso-position-vertical-relative:text" strokeweight="1pt">
            <v:fill opacity="0"/>
            <v:textbox inset="0,0,.75pt,0">
              <w:txbxContent>
                <w:tbl>
                  <w:tblPr>
                    <w:tblW w:w="9558" w:type="dxa"/>
                    <w:tblInd w:w="109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58"/>
                  </w:tblGrid>
                  <w:tr w:rsidR="00853B38">
                    <w:trPr>
                      <w:trHeight w:val="1826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53B38" w:rsidRDefault="00853B38">
                        <w:pPr>
                          <w:pStyle w:val="210"/>
                          <w:snapToGrid w:val="0"/>
                          <w:spacing w:after="0" w:line="240" w:lineRule="auto"/>
                          <w:ind w:firstLine="70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Заяву та документи на ___ аркушах прийнято _____ _____________ 20__ р.                       та зареєстровано в журналі обліку осіб за № _______.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ind w:firstLine="708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Додатково для розгляду заяви необхідно до _____ ___________20__ р. подати         такі документи</w:t>
                        </w:r>
                        <w:r>
                          <w:rPr>
                            <w:sz w:val="26"/>
                            <w:szCs w:val="26"/>
                          </w:rPr>
                          <w:t>: __________________________________________________________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Дата_____ ______________  20____ р.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Ознайомився(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лась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________________________________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__________________________________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</w:pPr>
                        <w:r>
                          <w:t xml:space="preserve">                (підпис, прізвище та ініціали заявника)              (підпис, прізвище та ініціали уповноваженої особи)        </w:t>
                        </w:r>
                      </w:p>
                    </w:tc>
                  </w:tr>
                  <w:tr w:rsidR="00853B38">
                    <w:trPr>
                      <w:trHeight w:val="253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53B38" w:rsidRDefault="00853B38">
                        <w:pPr>
                          <w:pStyle w:val="210"/>
                          <w:snapToGrid w:val="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  <w:szCs w:val="24"/>
                          </w:rPr>
                          <w:t></w:t>
                        </w:r>
                        <w:r>
                          <w:rPr>
                            <w:sz w:val="24"/>
                            <w:szCs w:val="24"/>
                          </w:rPr>
                          <w:t>-----------------------------------------------(лінія відрізу)------------------------------------------</w:t>
                        </w:r>
                      </w:p>
                    </w:tc>
                  </w:tr>
                  <w:tr w:rsidR="00853B38">
                    <w:trPr>
                      <w:trHeight w:val="1839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53B38" w:rsidRDefault="00853B38">
                        <w:pPr>
                          <w:pStyle w:val="210"/>
                          <w:snapToGrid w:val="0"/>
                          <w:spacing w:after="0" w:line="240" w:lineRule="auto"/>
                          <w:ind w:firstLine="70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Заяву та документи на ___ аркушах прийнято _____ _____________ 20__ р.                      та зареєстровано в журналі обліку осіб за № _______.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ind w:firstLine="708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Додатково для розгляду заяви необхідно до _____ __________ 20__ р. подати       такі документи: </w:t>
                        </w:r>
                        <w:r>
                          <w:rPr>
                            <w:sz w:val="26"/>
                            <w:szCs w:val="26"/>
                          </w:rPr>
                          <w:t>__________________________________________________________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Дата_____ ______________ 20____ р. 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Ознайомився(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лась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853B38" w:rsidRDefault="00853B38">
                        <w:pPr>
                          <w:pStyle w:val="ab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________________________________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__________________________________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</w:pPr>
                        <w:r>
                          <w:t xml:space="preserve">     (підпис, прізвище та ініціали заявника)                (підпис, прізвище та ініціали уповноваженої особи)</w:t>
                        </w:r>
                      </w:p>
                      <w:p w:rsidR="00853B38" w:rsidRDefault="00853B38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</w:tc>
                  </w:tr>
                </w:tbl>
                <w:p w:rsidR="00853B38" w:rsidRDefault="00853B38">
                  <w:pPr>
                    <w:pStyle w:val="ab"/>
                  </w:pPr>
                  <w: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9B1C3B" w:rsidRDefault="009B1C3B">
      <w:pPr>
        <w:spacing w:after="0" w:line="240" w:lineRule="auto"/>
        <w:jc w:val="both"/>
      </w:pPr>
    </w:p>
    <w:sectPr w:rsidR="009B1C3B" w:rsidSect="009B1C3B">
      <w:pgSz w:w="11906" w:h="16838"/>
      <w:pgMar w:top="567" w:right="567" w:bottom="567" w:left="1418" w:header="0" w:footer="0" w:gutter="0"/>
      <w:pgNumType w:start="1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9CA"/>
    <w:multiLevelType w:val="multilevel"/>
    <w:tmpl w:val="12D25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412D96"/>
    <w:multiLevelType w:val="multilevel"/>
    <w:tmpl w:val="6D8AC32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1"/>
  </w:compat>
  <w:rsids>
    <w:rsidRoot w:val="009B1C3B"/>
    <w:rsid w:val="00370D60"/>
    <w:rsid w:val="00853B38"/>
    <w:rsid w:val="009B1C3B"/>
    <w:rsid w:val="00B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C3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B1C3B"/>
    <w:rPr>
      <w:rFonts w:ascii="Symbol" w:hAnsi="Symbol"/>
    </w:rPr>
  </w:style>
  <w:style w:type="character" w:customStyle="1" w:styleId="Absatz-Standardschriftart">
    <w:name w:val="Absatz-Standardschriftart"/>
    <w:qFormat/>
    <w:rsid w:val="009B1C3B"/>
  </w:style>
  <w:style w:type="character" w:customStyle="1" w:styleId="WW-Absatz-Standardschriftart">
    <w:name w:val="WW-Absatz-Standardschriftart"/>
    <w:qFormat/>
    <w:rsid w:val="009B1C3B"/>
  </w:style>
  <w:style w:type="character" w:customStyle="1" w:styleId="WW-Absatz-Standardschriftart1">
    <w:name w:val="WW-Absatz-Standardschriftart1"/>
    <w:qFormat/>
    <w:rsid w:val="009B1C3B"/>
  </w:style>
  <w:style w:type="character" w:customStyle="1" w:styleId="WW-Absatz-Standardschriftart11">
    <w:name w:val="WW-Absatz-Standardschriftart11"/>
    <w:qFormat/>
    <w:rsid w:val="009B1C3B"/>
  </w:style>
  <w:style w:type="character" w:customStyle="1" w:styleId="WW-Absatz-Standardschriftart111">
    <w:name w:val="WW-Absatz-Standardschriftart111"/>
    <w:qFormat/>
    <w:rsid w:val="009B1C3B"/>
  </w:style>
  <w:style w:type="character" w:customStyle="1" w:styleId="2">
    <w:name w:val="Основной шрифт абзаца2"/>
    <w:qFormat/>
    <w:rsid w:val="009B1C3B"/>
  </w:style>
  <w:style w:type="character" w:customStyle="1" w:styleId="WW-Absatz-Standardschriftart1111">
    <w:name w:val="WW-Absatz-Standardschriftart1111"/>
    <w:qFormat/>
    <w:rsid w:val="009B1C3B"/>
  </w:style>
  <w:style w:type="character" w:customStyle="1" w:styleId="WW8Num1z1">
    <w:name w:val="WW8Num1z1"/>
    <w:qFormat/>
    <w:rsid w:val="009B1C3B"/>
    <w:rPr>
      <w:rFonts w:ascii="Courier New" w:hAnsi="Courier New"/>
    </w:rPr>
  </w:style>
  <w:style w:type="character" w:customStyle="1" w:styleId="WW8Num1z2">
    <w:name w:val="WW8Num1z2"/>
    <w:qFormat/>
    <w:rsid w:val="009B1C3B"/>
    <w:rPr>
      <w:rFonts w:ascii="Wingdings" w:hAnsi="Wingdings"/>
    </w:rPr>
  </w:style>
  <w:style w:type="character" w:customStyle="1" w:styleId="WW8Num1z3">
    <w:name w:val="WW8Num1z3"/>
    <w:qFormat/>
    <w:rsid w:val="009B1C3B"/>
    <w:rPr>
      <w:rFonts w:ascii="Symbol" w:hAnsi="Symbol"/>
    </w:rPr>
  </w:style>
  <w:style w:type="character" w:customStyle="1" w:styleId="WW8Num2z0">
    <w:name w:val="WW8Num2z0"/>
    <w:qFormat/>
    <w:rsid w:val="009B1C3B"/>
    <w:rPr>
      <w:rFonts w:ascii="Times New Roman" w:hAnsi="Times New Roman"/>
    </w:rPr>
  </w:style>
  <w:style w:type="character" w:customStyle="1" w:styleId="WW8Num2z1">
    <w:name w:val="WW8Num2z1"/>
    <w:qFormat/>
    <w:rsid w:val="009B1C3B"/>
  </w:style>
  <w:style w:type="character" w:customStyle="1" w:styleId="WW8Num3z0">
    <w:name w:val="WW8Num3z0"/>
    <w:qFormat/>
    <w:rsid w:val="009B1C3B"/>
    <w:rPr>
      <w:rFonts w:ascii="Symbol" w:hAnsi="Symbol"/>
    </w:rPr>
  </w:style>
  <w:style w:type="character" w:customStyle="1" w:styleId="WW8Num3z1">
    <w:name w:val="WW8Num3z1"/>
    <w:qFormat/>
    <w:rsid w:val="009B1C3B"/>
    <w:rPr>
      <w:rFonts w:ascii="Courier New" w:hAnsi="Courier New"/>
    </w:rPr>
  </w:style>
  <w:style w:type="character" w:customStyle="1" w:styleId="WW8Num3z2">
    <w:name w:val="WW8Num3z2"/>
    <w:qFormat/>
    <w:rsid w:val="009B1C3B"/>
    <w:rPr>
      <w:rFonts w:ascii="Wingdings" w:hAnsi="Wingdings"/>
    </w:rPr>
  </w:style>
  <w:style w:type="character" w:customStyle="1" w:styleId="WW8Num3z3">
    <w:name w:val="WW8Num3z3"/>
    <w:qFormat/>
    <w:rsid w:val="009B1C3B"/>
    <w:rPr>
      <w:rFonts w:ascii="Symbol" w:hAnsi="Symbol"/>
    </w:rPr>
  </w:style>
  <w:style w:type="character" w:customStyle="1" w:styleId="WW8Num4z0">
    <w:name w:val="WW8Num4z0"/>
    <w:qFormat/>
    <w:rsid w:val="009B1C3B"/>
    <w:rPr>
      <w:rFonts w:ascii="Courier New" w:hAnsi="Courier New"/>
    </w:rPr>
  </w:style>
  <w:style w:type="character" w:customStyle="1" w:styleId="WW8Num4z2">
    <w:name w:val="WW8Num4z2"/>
    <w:qFormat/>
    <w:rsid w:val="009B1C3B"/>
    <w:rPr>
      <w:rFonts w:ascii="Wingdings" w:hAnsi="Wingdings"/>
    </w:rPr>
  </w:style>
  <w:style w:type="character" w:customStyle="1" w:styleId="WW8Num4z3">
    <w:name w:val="WW8Num4z3"/>
    <w:qFormat/>
    <w:rsid w:val="009B1C3B"/>
    <w:rPr>
      <w:rFonts w:ascii="Symbol" w:hAnsi="Symbol"/>
    </w:rPr>
  </w:style>
  <w:style w:type="character" w:customStyle="1" w:styleId="WW8Num5z0">
    <w:name w:val="WW8Num5z0"/>
    <w:qFormat/>
    <w:rsid w:val="009B1C3B"/>
    <w:rPr>
      <w:rFonts w:ascii="Courier New" w:hAnsi="Courier New"/>
    </w:rPr>
  </w:style>
  <w:style w:type="character" w:customStyle="1" w:styleId="WW8Num5z2">
    <w:name w:val="WW8Num5z2"/>
    <w:qFormat/>
    <w:rsid w:val="009B1C3B"/>
    <w:rPr>
      <w:rFonts w:ascii="Wingdings" w:hAnsi="Wingdings"/>
    </w:rPr>
  </w:style>
  <w:style w:type="character" w:customStyle="1" w:styleId="WW8Num5z3">
    <w:name w:val="WW8Num5z3"/>
    <w:qFormat/>
    <w:rsid w:val="009B1C3B"/>
    <w:rPr>
      <w:rFonts w:ascii="Symbol" w:hAnsi="Symbol"/>
    </w:rPr>
  </w:style>
  <w:style w:type="character" w:customStyle="1" w:styleId="WW8Num6z0">
    <w:name w:val="WW8Num6z0"/>
    <w:qFormat/>
    <w:rsid w:val="009B1C3B"/>
    <w:rPr>
      <w:rFonts w:ascii="Symbol" w:hAnsi="Symbol"/>
    </w:rPr>
  </w:style>
  <w:style w:type="character" w:customStyle="1" w:styleId="WW8Num6z1">
    <w:name w:val="WW8Num6z1"/>
    <w:qFormat/>
    <w:rsid w:val="009B1C3B"/>
    <w:rPr>
      <w:rFonts w:ascii="Courier New" w:hAnsi="Courier New"/>
    </w:rPr>
  </w:style>
  <w:style w:type="character" w:customStyle="1" w:styleId="WW8Num6z2">
    <w:name w:val="WW8Num6z2"/>
    <w:qFormat/>
    <w:rsid w:val="009B1C3B"/>
    <w:rPr>
      <w:rFonts w:ascii="Wingdings" w:hAnsi="Wingdings"/>
    </w:rPr>
  </w:style>
  <w:style w:type="character" w:customStyle="1" w:styleId="WW8Num6z3">
    <w:name w:val="WW8Num6z3"/>
    <w:qFormat/>
    <w:rsid w:val="009B1C3B"/>
    <w:rPr>
      <w:rFonts w:ascii="Symbol" w:hAnsi="Symbol"/>
    </w:rPr>
  </w:style>
  <w:style w:type="character" w:customStyle="1" w:styleId="WW8Num7z0">
    <w:name w:val="WW8Num7z0"/>
    <w:qFormat/>
    <w:rsid w:val="009B1C3B"/>
    <w:rPr>
      <w:rFonts w:ascii="Symbol" w:hAnsi="Symbol"/>
    </w:rPr>
  </w:style>
  <w:style w:type="character" w:customStyle="1" w:styleId="WW8Num7z1">
    <w:name w:val="WW8Num7z1"/>
    <w:qFormat/>
    <w:rsid w:val="009B1C3B"/>
    <w:rPr>
      <w:rFonts w:ascii="Courier New" w:hAnsi="Courier New"/>
    </w:rPr>
  </w:style>
  <w:style w:type="character" w:customStyle="1" w:styleId="WW8Num7z2">
    <w:name w:val="WW8Num7z2"/>
    <w:qFormat/>
    <w:rsid w:val="009B1C3B"/>
    <w:rPr>
      <w:rFonts w:ascii="Wingdings" w:hAnsi="Wingdings"/>
    </w:rPr>
  </w:style>
  <w:style w:type="character" w:customStyle="1" w:styleId="WW8Num7z3">
    <w:name w:val="WW8Num7z3"/>
    <w:qFormat/>
    <w:rsid w:val="009B1C3B"/>
    <w:rPr>
      <w:rFonts w:ascii="Symbol" w:hAnsi="Symbol"/>
    </w:rPr>
  </w:style>
  <w:style w:type="character" w:customStyle="1" w:styleId="WW8Num8z0">
    <w:name w:val="WW8Num8z0"/>
    <w:qFormat/>
    <w:rsid w:val="009B1C3B"/>
    <w:rPr>
      <w:rFonts w:ascii="Symbol" w:hAnsi="Symbol"/>
    </w:rPr>
  </w:style>
  <w:style w:type="character" w:customStyle="1" w:styleId="WW8Num8z1">
    <w:name w:val="WW8Num8z1"/>
    <w:qFormat/>
    <w:rsid w:val="009B1C3B"/>
    <w:rPr>
      <w:rFonts w:ascii="Courier New" w:hAnsi="Courier New"/>
    </w:rPr>
  </w:style>
  <w:style w:type="character" w:customStyle="1" w:styleId="WW8Num8z2">
    <w:name w:val="WW8Num8z2"/>
    <w:qFormat/>
    <w:rsid w:val="009B1C3B"/>
    <w:rPr>
      <w:rFonts w:ascii="Wingdings" w:hAnsi="Wingdings"/>
    </w:rPr>
  </w:style>
  <w:style w:type="character" w:customStyle="1" w:styleId="WW8Num8z3">
    <w:name w:val="WW8Num8z3"/>
    <w:qFormat/>
    <w:rsid w:val="009B1C3B"/>
    <w:rPr>
      <w:rFonts w:ascii="Symbol" w:hAnsi="Symbol"/>
    </w:rPr>
  </w:style>
  <w:style w:type="character" w:customStyle="1" w:styleId="WW8Num9z0">
    <w:name w:val="WW8Num9z0"/>
    <w:qFormat/>
    <w:rsid w:val="009B1C3B"/>
    <w:rPr>
      <w:rFonts w:ascii="Symbol" w:hAnsi="Symbol"/>
    </w:rPr>
  </w:style>
  <w:style w:type="character" w:customStyle="1" w:styleId="WW8Num9z1">
    <w:name w:val="WW8Num9z1"/>
    <w:qFormat/>
    <w:rsid w:val="009B1C3B"/>
    <w:rPr>
      <w:rFonts w:ascii="Courier New" w:hAnsi="Courier New"/>
    </w:rPr>
  </w:style>
  <w:style w:type="character" w:customStyle="1" w:styleId="WW8Num9z2">
    <w:name w:val="WW8Num9z2"/>
    <w:qFormat/>
    <w:rsid w:val="009B1C3B"/>
    <w:rPr>
      <w:rFonts w:ascii="Wingdings" w:hAnsi="Wingdings"/>
    </w:rPr>
  </w:style>
  <w:style w:type="character" w:customStyle="1" w:styleId="WW8Num9z3">
    <w:name w:val="WW8Num9z3"/>
    <w:qFormat/>
    <w:rsid w:val="009B1C3B"/>
    <w:rPr>
      <w:rFonts w:ascii="Symbol" w:hAnsi="Symbol"/>
    </w:rPr>
  </w:style>
  <w:style w:type="character" w:customStyle="1" w:styleId="WW8Num10z0">
    <w:name w:val="WW8Num10z0"/>
    <w:qFormat/>
    <w:rsid w:val="009B1C3B"/>
    <w:rPr>
      <w:rFonts w:ascii="Symbol" w:hAnsi="Symbol"/>
    </w:rPr>
  </w:style>
  <w:style w:type="character" w:customStyle="1" w:styleId="WW8Num10z1">
    <w:name w:val="WW8Num10z1"/>
    <w:qFormat/>
    <w:rsid w:val="009B1C3B"/>
    <w:rPr>
      <w:rFonts w:ascii="Courier New" w:hAnsi="Courier New"/>
    </w:rPr>
  </w:style>
  <w:style w:type="character" w:customStyle="1" w:styleId="WW8Num10z2">
    <w:name w:val="WW8Num10z2"/>
    <w:qFormat/>
    <w:rsid w:val="009B1C3B"/>
    <w:rPr>
      <w:rFonts w:ascii="Wingdings" w:hAnsi="Wingdings"/>
    </w:rPr>
  </w:style>
  <w:style w:type="character" w:customStyle="1" w:styleId="WW8Num10z3">
    <w:name w:val="WW8Num10z3"/>
    <w:qFormat/>
    <w:rsid w:val="009B1C3B"/>
    <w:rPr>
      <w:rFonts w:ascii="Symbol" w:hAnsi="Symbol"/>
    </w:rPr>
  </w:style>
  <w:style w:type="character" w:customStyle="1" w:styleId="WW8Num11z0">
    <w:name w:val="WW8Num11z0"/>
    <w:qFormat/>
    <w:rsid w:val="009B1C3B"/>
    <w:rPr>
      <w:rFonts w:ascii="Symbol" w:hAnsi="Symbol"/>
    </w:rPr>
  </w:style>
  <w:style w:type="character" w:customStyle="1" w:styleId="WW8Num11z1">
    <w:name w:val="WW8Num11z1"/>
    <w:qFormat/>
    <w:rsid w:val="009B1C3B"/>
    <w:rPr>
      <w:rFonts w:ascii="Courier New" w:hAnsi="Courier New"/>
    </w:rPr>
  </w:style>
  <w:style w:type="character" w:customStyle="1" w:styleId="WW8Num11z2">
    <w:name w:val="WW8Num11z2"/>
    <w:qFormat/>
    <w:rsid w:val="009B1C3B"/>
    <w:rPr>
      <w:rFonts w:ascii="Wingdings" w:hAnsi="Wingdings"/>
    </w:rPr>
  </w:style>
  <w:style w:type="character" w:customStyle="1" w:styleId="WW8Num11z3">
    <w:name w:val="WW8Num11z3"/>
    <w:qFormat/>
    <w:rsid w:val="009B1C3B"/>
    <w:rPr>
      <w:rFonts w:ascii="Symbol" w:hAnsi="Symbol"/>
    </w:rPr>
  </w:style>
  <w:style w:type="character" w:customStyle="1" w:styleId="WW8Num12z0">
    <w:name w:val="WW8Num12z0"/>
    <w:qFormat/>
    <w:rsid w:val="009B1C3B"/>
    <w:rPr>
      <w:rFonts w:ascii="Symbol" w:hAnsi="Symbol"/>
    </w:rPr>
  </w:style>
  <w:style w:type="character" w:customStyle="1" w:styleId="WW8Num12z1">
    <w:name w:val="WW8Num12z1"/>
    <w:qFormat/>
    <w:rsid w:val="009B1C3B"/>
    <w:rPr>
      <w:rFonts w:ascii="Courier New" w:hAnsi="Courier New"/>
    </w:rPr>
  </w:style>
  <w:style w:type="character" w:customStyle="1" w:styleId="WW8Num12z2">
    <w:name w:val="WW8Num12z2"/>
    <w:qFormat/>
    <w:rsid w:val="009B1C3B"/>
    <w:rPr>
      <w:rFonts w:ascii="Wingdings" w:hAnsi="Wingdings"/>
    </w:rPr>
  </w:style>
  <w:style w:type="character" w:customStyle="1" w:styleId="WW8Num12z3">
    <w:name w:val="WW8Num12z3"/>
    <w:qFormat/>
    <w:rsid w:val="009B1C3B"/>
    <w:rPr>
      <w:rFonts w:ascii="Symbol" w:hAnsi="Symbol"/>
    </w:rPr>
  </w:style>
  <w:style w:type="character" w:customStyle="1" w:styleId="WW8Num13z0">
    <w:name w:val="WW8Num13z0"/>
    <w:qFormat/>
    <w:rsid w:val="009B1C3B"/>
    <w:rPr>
      <w:rFonts w:ascii="Symbol" w:hAnsi="Symbol"/>
    </w:rPr>
  </w:style>
  <w:style w:type="character" w:customStyle="1" w:styleId="WW8Num13z1">
    <w:name w:val="WW8Num13z1"/>
    <w:qFormat/>
    <w:rsid w:val="009B1C3B"/>
    <w:rPr>
      <w:rFonts w:ascii="Courier New" w:hAnsi="Courier New"/>
    </w:rPr>
  </w:style>
  <w:style w:type="character" w:customStyle="1" w:styleId="WW8Num13z2">
    <w:name w:val="WW8Num13z2"/>
    <w:qFormat/>
    <w:rsid w:val="009B1C3B"/>
    <w:rPr>
      <w:rFonts w:ascii="Wingdings" w:hAnsi="Wingdings"/>
    </w:rPr>
  </w:style>
  <w:style w:type="character" w:customStyle="1" w:styleId="WW8Num13z3">
    <w:name w:val="WW8Num13z3"/>
    <w:qFormat/>
    <w:rsid w:val="009B1C3B"/>
    <w:rPr>
      <w:rFonts w:ascii="Symbol" w:hAnsi="Symbol"/>
    </w:rPr>
  </w:style>
  <w:style w:type="character" w:customStyle="1" w:styleId="1">
    <w:name w:val="Основной шрифт абзаца1"/>
    <w:qFormat/>
    <w:rsid w:val="009B1C3B"/>
  </w:style>
  <w:style w:type="character" w:customStyle="1" w:styleId="BodyText2Char">
    <w:name w:val="Body Text 2 Char"/>
    <w:qFormat/>
    <w:rsid w:val="009B1C3B"/>
    <w:rPr>
      <w:rFonts w:ascii="Times New Roman" w:hAnsi="Times New Roman"/>
      <w:sz w:val="20"/>
    </w:rPr>
  </w:style>
  <w:style w:type="character" w:customStyle="1" w:styleId="HeaderChar">
    <w:name w:val="Header Char"/>
    <w:qFormat/>
    <w:rsid w:val="009B1C3B"/>
  </w:style>
  <w:style w:type="character" w:customStyle="1" w:styleId="FooterChar">
    <w:name w:val="Footer Char"/>
    <w:qFormat/>
    <w:rsid w:val="009B1C3B"/>
  </w:style>
  <w:style w:type="character" w:styleId="a3">
    <w:name w:val="page number"/>
    <w:basedOn w:val="2"/>
    <w:uiPriority w:val="99"/>
    <w:qFormat/>
    <w:rsid w:val="009B1C3B"/>
    <w:rPr>
      <w:rFonts w:cs="Times New Roman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HeaderChar1">
    <w:name w:val="Header Char1"/>
    <w:basedOn w:val="a0"/>
    <w:link w:val="10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FooterChar1">
    <w:name w:val="Footer Char1"/>
    <w:basedOn w:val="a0"/>
    <w:link w:val="11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ListLabel1">
    <w:name w:val="ListLabel 1"/>
    <w:qFormat/>
    <w:rsid w:val="009B1C3B"/>
    <w:rPr>
      <w:rFonts w:cs="Times New Roman"/>
    </w:rPr>
  </w:style>
  <w:style w:type="character" w:customStyle="1" w:styleId="ListLabel2">
    <w:name w:val="ListLabel 2"/>
    <w:qFormat/>
    <w:rsid w:val="009B1C3B"/>
    <w:rPr>
      <w:rFonts w:cs="Times New Roman"/>
    </w:rPr>
  </w:style>
  <w:style w:type="character" w:customStyle="1" w:styleId="ListLabel3">
    <w:name w:val="ListLabel 3"/>
    <w:qFormat/>
    <w:rsid w:val="009B1C3B"/>
    <w:rPr>
      <w:rFonts w:cs="Times New Roman"/>
    </w:rPr>
  </w:style>
  <w:style w:type="character" w:customStyle="1" w:styleId="ListLabel4">
    <w:name w:val="ListLabel 4"/>
    <w:qFormat/>
    <w:rsid w:val="009B1C3B"/>
    <w:rPr>
      <w:rFonts w:cs="Times New Roman"/>
    </w:rPr>
  </w:style>
  <w:style w:type="character" w:customStyle="1" w:styleId="ListLabel5">
    <w:name w:val="ListLabel 5"/>
    <w:qFormat/>
    <w:rsid w:val="009B1C3B"/>
    <w:rPr>
      <w:rFonts w:cs="Times New Roman"/>
    </w:rPr>
  </w:style>
  <w:style w:type="character" w:customStyle="1" w:styleId="ListLabel6">
    <w:name w:val="ListLabel 6"/>
    <w:qFormat/>
    <w:rsid w:val="009B1C3B"/>
    <w:rPr>
      <w:rFonts w:cs="Times New Roman"/>
    </w:rPr>
  </w:style>
  <w:style w:type="character" w:customStyle="1" w:styleId="ListLabel7">
    <w:name w:val="ListLabel 7"/>
    <w:qFormat/>
    <w:rsid w:val="009B1C3B"/>
    <w:rPr>
      <w:rFonts w:cs="Times New Roman"/>
    </w:rPr>
  </w:style>
  <w:style w:type="character" w:customStyle="1" w:styleId="ListLabel8">
    <w:name w:val="ListLabel 8"/>
    <w:qFormat/>
    <w:rsid w:val="009B1C3B"/>
    <w:rPr>
      <w:rFonts w:cs="Times New Roman"/>
    </w:rPr>
  </w:style>
  <w:style w:type="character" w:customStyle="1" w:styleId="ListLabel9">
    <w:name w:val="ListLabel 9"/>
    <w:qFormat/>
    <w:rsid w:val="009B1C3B"/>
    <w:rPr>
      <w:rFonts w:cs="Times New Roman"/>
    </w:rPr>
  </w:style>
  <w:style w:type="paragraph" w:customStyle="1" w:styleId="a6">
    <w:name w:val="Заголовок"/>
    <w:basedOn w:val="a"/>
    <w:next w:val="a5"/>
    <w:qFormat/>
    <w:rsid w:val="009B1C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4"/>
    <w:uiPriority w:val="99"/>
    <w:rsid w:val="009B1C3B"/>
    <w:pPr>
      <w:spacing w:after="120"/>
    </w:pPr>
  </w:style>
  <w:style w:type="paragraph" w:styleId="a7">
    <w:name w:val="List"/>
    <w:basedOn w:val="a5"/>
    <w:uiPriority w:val="99"/>
    <w:rsid w:val="009B1C3B"/>
    <w:rPr>
      <w:rFonts w:cs="Mangal"/>
    </w:rPr>
  </w:style>
  <w:style w:type="paragraph" w:customStyle="1" w:styleId="12">
    <w:name w:val="Название объекта1"/>
    <w:basedOn w:val="a"/>
    <w:qFormat/>
    <w:rsid w:val="009B1C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B1C3B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9B1C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B1C3B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9B1C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B1C3B"/>
    <w:pPr>
      <w:suppressLineNumbers/>
    </w:pPr>
    <w:rPr>
      <w:rFonts w:cs="Mangal"/>
    </w:rPr>
  </w:style>
  <w:style w:type="paragraph" w:customStyle="1" w:styleId="ListParagraph1">
    <w:name w:val="List Paragraph1"/>
    <w:basedOn w:val="a"/>
    <w:qFormat/>
    <w:rsid w:val="009B1C3B"/>
    <w:pPr>
      <w:ind w:left="720"/>
    </w:pPr>
  </w:style>
  <w:style w:type="paragraph" w:customStyle="1" w:styleId="210">
    <w:name w:val="Основной текст 21"/>
    <w:basedOn w:val="a"/>
    <w:qFormat/>
    <w:rsid w:val="009B1C3B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basedOn w:val="a"/>
    <w:link w:val="HeaderChar1"/>
    <w:uiPriority w:val="99"/>
    <w:rsid w:val="009B1C3B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1">
    <w:name w:val="Нижний колонтитул1"/>
    <w:basedOn w:val="a"/>
    <w:link w:val="FooterChar1"/>
    <w:uiPriority w:val="99"/>
    <w:rsid w:val="009B1C3B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9">
    <w:name w:val="Содержимое таблицы"/>
    <w:basedOn w:val="a"/>
    <w:qFormat/>
    <w:rsid w:val="009B1C3B"/>
    <w:pPr>
      <w:suppressLineNumbers/>
    </w:pPr>
  </w:style>
  <w:style w:type="paragraph" w:customStyle="1" w:styleId="aa">
    <w:name w:val="Заголовок таблицы"/>
    <w:basedOn w:val="a9"/>
    <w:qFormat/>
    <w:rsid w:val="009B1C3B"/>
    <w:pPr>
      <w:jc w:val="center"/>
    </w:pPr>
    <w:rPr>
      <w:b/>
      <w:bCs/>
    </w:rPr>
  </w:style>
  <w:style w:type="paragraph" w:customStyle="1" w:styleId="ab">
    <w:name w:val="Содержимое врезки"/>
    <w:basedOn w:val="a5"/>
    <w:qFormat/>
    <w:rsid w:val="009B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DSP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k1111</dc:creator>
  <dc:description/>
  <cp:lastModifiedBy>user</cp:lastModifiedBy>
  <cp:revision>10</cp:revision>
  <cp:lastPrinted>2018-03-13T09:33:00Z</cp:lastPrinted>
  <dcterms:created xsi:type="dcterms:W3CDTF">2018-03-07T09:24:00Z</dcterms:created>
  <dcterms:modified xsi:type="dcterms:W3CDTF">2024-05-09T14:13:00Z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