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47" w:type="dxa"/>
        <w:tblInd w:w="-203" w:type="dxa"/>
        <w:tblLayout w:type="fixed"/>
        <w:tblLook w:val="0000" w:firstRow="0" w:lastRow="0" w:firstColumn="0" w:lastColumn="0" w:noHBand="0" w:noVBand="0"/>
      </w:tblPr>
      <w:tblGrid>
        <w:gridCol w:w="450"/>
        <w:gridCol w:w="1137"/>
        <w:gridCol w:w="1188"/>
        <w:gridCol w:w="5870"/>
        <w:gridCol w:w="1502"/>
      </w:tblGrid>
      <w:tr w:rsidR="00EA576B" w:rsidTr="00BA1562">
        <w:trPr>
          <w:cantSplit/>
          <w:trHeight w:val="695"/>
        </w:trPr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6B" w:rsidRDefault="00EA576B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4"/>
                <w:szCs w:val="4"/>
                <w:lang w:val="uk-UA"/>
              </w:rPr>
              <w:t xml:space="preserve">   </w:t>
            </w:r>
            <w:r w:rsidR="00F7665E">
              <w:rPr>
                <w:noProof/>
                <w:lang w:val="uk-UA" w:eastAsia="uk-UA"/>
              </w:rPr>
              <w:drawing>
                <wp:inline distT="0" distB="0" distL="0" distR="0" wp14:anchorId="53546BCA" wp14:editId="68B805F0">
                  <wp:extent cx="8382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4" t="-552" r="-734" b="-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6B" w:rsidRDefault="00EA576B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EA576B" w:rsidRDefault="00EA576B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EA576B" w:rsidTr="00BA1562">
        <w:trPr>
          <w:cantSplit/>
          <w:trHeight w:val="1062"/>
        </w:trPr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pStyle w:val="af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6B" w:rsidRDefault="00EA576B">
            <w:pPr>
              <w:pStyle w:val="af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EA576B" w:rsidRDefault="00EA576B">
            <w:pPr>
              <w:pStyle w:val="af1"/>
              <w:ind w:left="-112" w:right="-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Призначення державної допомоги на дітей, які виховуються у багатодітних сім’ях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6B" w:rsidRDefault="00EA576B">
            <w:pPr>
              <w:pStyle w:val="af1"/>
              <w:ind w:left="-79" w:right="-76" w:hanging="2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00960</w:t>
            </w:r>
          </w:p>
          <w:p w:rsidR="00EA576B" w:rsidRDefault="00EA576B">
            <w:pPr>
              <w:pStyle w:val="af1"/>
              <w:ind w:left="-79" w:right="-76" w:hanging="2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ІК-38/11/14</w:t>
            </w:r>
          </w:p>
          <w:p w:rsidR="00EA576B" w:rsidRDefault="00D35E6C">
            <w:pPr>
              <w:pStyle w:val="af"/>
              <w:ind w:left="-79" w:right="-76" w:hanging="27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EA576B">
              <w:rPr>
                <w:b/>
                <w:sz w:val="28"/>
                <w:szCs w:val="28"/>
              </w:rPr>
              <w:t>П</w:t>
            </w:r>
          </w:p>
        </w:tc>
      </w:tr>
      <w:tr w:rsidR="00EA576B" w:rsidTr="00755D39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B" w:rsidRDefault="00EA576B">
            <w:pPr>
              <w:pStyle w:val="af1"/>
              <w:ind w:right="-1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EA576B" w:rsidTr="00755D39">
        <w:trPr>
          <w:trHeight w:val="2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B" w:rsidRPr="00755D39" w:rsidRDefault="00EA576B">
            <w:pPr>
              <w:jc w:val="both"/>
            </w:pPr>
            <w:r>
              <w:rPr>
                <w:shd w:val="clear" w:color="auto" w:fill="FFFFFF"/>
                <w:lang w:val="uk-UA"/>
              </w:rPr>
              <w:t>1.</w:t>
            </w:r>
            <w:r w:rsidRPr="00755D39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EA576B" w:rsidRPr="00755D39" w:rsidRDefault="00EA576B">
            <w:pPr>
              <w:jc w:val="both"/>
              <w:rPr>
                <w:lang w:val="en-US"/>
              </w:rPr>
            </w:pPr>
            <w:r w:rsidRPr="00755D39">
              <w:rPr>
                <w:shd w:val="clear" w:color="auto" w:fill="FFFFFF"/>
                <w:lang w:val="uk-UA"/>
              </w:rPr>
              <w:t xml:space="preserve">пр-т </w:t>
            </w:r>
            <w:r w:rsidRPr="00755D39">
              <w:rPr>
                <w:lang w:val="uk-UA"/>
              </w:rPr>
              <w:t>Волі, 4а, каб.110, тел.</w:t>
            </w:r>
            <w:r>
              <w:rPr>
                <w:lang w:val="uk-UA"/>
              </w:rPr>
              <w:t xml:space="preserve"> (0332) 28</w:t>
            </w:r>
            <w:r>
              <w:rPr>
                <w:lang w:val="en-US"/>
              </w:rPr>
              <w:t>1 000</w:t>
            </w:r>
            <w:r>
              <w:rPr>
                <w:lang w:val="uk-UA"/>
              </w:rPr>
              <w:t xml:space="preserve">, </w:t>
            </w:r>
            <w:r w:rsidRPr="00755D39">
              <w:rPr>
                <w:lang w:val="uk-UA"/>
              </w:rPr>
              <w:t xml:space="preserve"> (0332) 284</w:t>
            </w:r>
            <w:r>
              <w:rPr>
                <w:lang w:val="en-US"/>
              </w:rPr>
              <w:t xml:space="preserve"> </w:t>
            </w:r>
            <w:r w:rsidRPr="00755D39">
              <w:rPr>
                <w:lang w:val="uk-UA"/>
              </w:rPr>
              <w:t xml:space="preserve">161, </w:t>
            </w:r>
          </w:p>
          <w:p w:rsidR="00EA576B" w:rsidRPr="00755D39" w:rsidRDefault="00EA576B">
            <w:pPr>
              <w:jc w:val="both"/>
              <w:rPr>
                <w:lang w:val="uk-UA"/>
              </w:rPr>
            </w:pPr>
            <w:r w:rsidRPr="00755D39">
              <w:rPr>
                <w:rStyle w:val="a6"/>
                <w:color w:val="auto"/>
                <w:u w:val="none"/>
                <w:lang w:val="uk-UA" w:eastAsia="zh-CN"/>
              </w:rPr>
              <w:t>e-</w:t>
            </w:r>
            <w:proofErr w:type="spellStart"/>
            <w:r w:rsidRPr="00755D39">
              <w:rPr>
                <w:rStyle w:val="a6"/>
                <w:color w:val="auto"/>
                <w:u w:val="none"/>
                <w:lang w:val="uk-UA" w:eastAsia="zh-CN"/>
              </w:rPr>
              <w:t>mail</w:t>
            </w:r>
            <w:proofErr w:type="spellEnd"/>
            <w:r w:rsidRPr="00755D39">
              <w:rPr>
                <w:rStyle w:val="a6"/>
                <w:color w:val="auto"/>
                <w:u w:val="none"/>
                <w:lang w:val="uk-UA" w:eastAsia="zh-CN"/>
              </w:rPr>
              <w:t xml:space="preserve">: </w:t>
            </w:r>
            <w:hyperlink r:id="rId7" w:history="1">
              <w:r w:rsidRPr="00755D39">
                <w:rPr>
                  <w:rStyle w:val="a6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 w:rsidRPr="00755D39">
              <w:rPr>
                <w:lang w:val="uk-UA"/>
              </w:rPr>
              <w:t xml:space="preserve">, </w:t>
            </w:r>
            <w:hyperlink r:id="rId8" w:history="1">
              <w:r w:rsidRPr="00755D39">
                <w:rPr>
                  <w:rStyle w:val="a6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EA576B" w:rsidRPr="00755D39" w:rsidRDefault="00EA576B">
            <w:pPr>
              <w:jc w:val="both"/>
            </w:pPr>
            <w:r w:rsidRPr="00755D39">
              <w:rPr>
                <w:lang w:val="uk-UA"/>
              </w:rPr>
              <w:t xml:space="preserve">Понеділок-четвер   </w:t>
            </w:r>
            <w:r>
              <w:rPr>
                <w:lang w:val="uk-UA"/>
              </w:rPr>
              <w:t xml:space="preserve"> </w:t>
            </w:r>
            <w:r w:rsidRPr="00755D39">
              <w:rPr>
                <w:lang w:val="uk-UA"/>
              </w:rPr>
              <w:t>08.30-17.30</w:t>
            </w:r>
          </w:p>
          <w:p w:rsidR="00EA576B" w:rsidRPr="00755D39" w:rsidRDefault="00EA576B">
            <w:pPr>
              <w:snapToGrid w:val="0"/>
              <w:jc w:val="both"/>
            </w:pPr>
            <w:r w:rsidRPr="00755D39">
              <w:rPr>
                <w:lang w:val="uk-UA"/>
              </w:rPr>
              <w:t>П'ятниця                  08.30-16.15</w:t>
            </w:r>
          </w:p>
          <w:p w:rsidR="00EA576B" w:rsidRPr="00755D39" w:rsidRDefault="00EA576B">
            <w:pPr>
              <w:snapToGrid w:val="0"/>
              <w:jc w:val="both"/>
            </w:pPr>
            <w:r w:rsidRPr="00755D39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EA576B" w:rsidRDefault="00EA576B">
            <w:pPr>
              <w:jc w:val="both"/>
            </w:pPr>
            <w:r w:rsidRPr="00755D39">
              <w:rPr>
                <w:lang w:val="uk-UA"/>
              </w:rPr>
              <w:t>2.Філія №1: пр. Соборності</w:t>
            </w:r>
            <w:r>
              <w:rPr>
                <w:lang w:val="uk-UA"/>
              </w:rPr>
              <w:t>, 18, тел. (0332) 774 471</w:t>
            </w:r>
          </w:p>
          <w:p w:rsidR="00EA576B" w:rsidRDefault="00EA576B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EA576B" w:rsidRDefault="00EA576B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EA576B" w:rsidRDefault="00EA576B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EA576B" w:rsidRDefault="00EA576B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EA576B" w:rsidRDefault="00EA576B">
            <w:pPr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EA576B" w:rsidRDefault="00EA576B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4. </w:t>
            </w:r>
            <w:proofErr w:type="spellStart"/>
            <w:r>
              <w:rPr>
                <w:shd w:val="clear" w:color="auto" w:fill="FFFFFF"/>
                <w:lang w:val="uk-UA"/>
              </w:rPr>
              <w:t>с.Прилуцьке</w:t>
            </w:r>
            <w:proofErr w:type="spellEnd"/>
            <w:r>
              <w:rPr>
                <w:shd w:val="clear" w:color="auto" w:fill="FFFFFF"/>
                <w:lang w:val="uk-UA"/>
              </w:rPr>
              <w:t>, вул. Ківерцівська, 35а (для мешканців сіл Прилуцьке, Жабка, Сапогове,  Дачне)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 08.30- 17.30   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 08.30-17.30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13.00- 13.45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6.с.Забороль: вул. Володимирська, 34а (для мешканців сіл Забороль, Антонівка, Великий </w:t>
            </w:r>
            <w:proofErr w:type="spellStart"/>
            <w:r>
              <w:rPr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Городок, Сьомаки,  </w:t>
            </w:r>
            <w:proofErr w:type="spellStart"/>
            <w:r>
              <w:rPr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7.с.Боголюби: вул. 40 років Перемоги, 57 (для мешканців  сіл Боголюби, </w:t>
            </w:r>
            <w:proofErr w:type="spellStart"/>
            <w:r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 08.30-17.30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8.с.Княгининок: вул. Соборна, 77 (для мешканців сіл 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shd w:val="clear" w:color="auto" w:fill="FFFFFF"/>
                <w:lang w:val="uk-UA"/>
              </w:rPr>
              <w:t>, Сирники, Буків, Рокині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 08.30-16.15</w:t>
            </w:r>
          </w:p>
          <w:p w:rsidR="00EA576B" w:rsidRDefault="00EA576B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EA576B" w:rsidRDefault="00EA576B">
            <w:pPr>
              <w:jc w:val="both"/>
            </w:pPr>
            <w:r>
              <w:rPr>
                <w:iCs/>
                <w:lang w:val="uk-UA"/>
              </w:rPr>
              <w:t>Заява та документи можуть бути надіслані поштою на адресу:</w:t>
            </w:r>
          </w:p>
          <w:p w:rsidR="00EA576B" w:rsidRDefault="00EA576B" w:rsidP="001B264D">
            <w:pPr>
              <w:snapToGrid w:val="0"/>
              <w:jc w:val="both"/>
            </w:pPr>
            <w:r>
              <w:rPr>
                <w:iCs/>
                <w:shd w:val="clear" w:color="auto" w:fill="FFFFFF"/>
                <w:lang w:val="uk-UA"/>
              </w:rPr>
              <w:t xml:space="preserve">м. Луцьк, пр-т  Волі, 4а </w:t>
            </w:r>
            <w:r>
              <w:rPr>
                <w:shd w:val="clear" w:color="auto" w:fill="FFFFFF"/>
                <w:lang w:val="uk-UA"/>
              </w:rPr>
              <w:t xml:space="preserve">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самоврядування; або Єдиний державний веб-портал електронних послуг, або в межах надання комплексної послуги </w:t>
            </w:r>
            <w:proofErr w:type="spellStart"/>
            <w:r>
              <w:rPr>
                <w:shd w:val="clear" w:color="auto" w:fill="FFFFFF"/>
                <w:lang w:val="uk-UA"/>
              </w:rPr>
              <w:t>„єМалятко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” (у разі технічної можливості). </w:t>
            </w:r>
          </w:p>
        </w:tc>
      </w:tr>
      <w:tr w:rsidR="00EA576B" w:rsidTr="00755D3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B" w:rsidRDefault="00EA576B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1.Заява встановленого зразка з реквізитами банківського рахунку та пред’явленням паспорта громадянина України (паспортного документа іноземця або іншого документа, що посвідчує особу та підтверджує її спеціальний статус).</w:t>
            </w:r>
          </w:p>
          <w:p w:rsidR="00EA576B" w:rsidRDefault="00EA576B">
            <w:pPr>
              <w:pStyle w:val="af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BA1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освідчення батьків багатодітної сім’ї (оригінал</w:t>
            </w:r>
            <w:r w:rsidR="00BA1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копія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посвідчення дитини з багатодітної сім’ї (оригінал</w:t>
            </w:r>
            <w:r w:rsidR="00BA1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копія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A576B" w:rsidRDefault="00EA576B" w:rsidP="00BA1562">
            <w:pPr>
              <w:pStyle w:val="af8"/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BA1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відоцтв</w:t>
            </w:r>
            <w:r w:rsidR="00BA1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народження всіх дітей (оригінал</w:t>
            </w:r>
            <w:r w:rsidR="00BA1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та копії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EA576B" w:rsidTr="00755D39">
        <w:trPr>
          <w:trHeight w:val="2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EA576B" w:rsidTr="00755D3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B" w:rsidRPr="00755D39" w:rsidRDefault="00EA576B" w:rsidP="001B264D">
            <w:pPr>
              <w:shd w:val="clear" w:color="auto" w:fill="FFFFFF"/>
              <w:suppressAutoHyphens w:val="0"/>
              <w:rPr>
                <w:lang w:val="uk-UA" w:eastAsia="uk-UA"/>
              </w:rPr>
            </w:pPr>
            <w:r w:rsidRPr="00755D39">
              <w:rPr>
                <w:lang w:val="uk-UA" w:eastAsia="uk-UA"/>
              </w:rPr>
              <w:t>1.Призначення державної допомоги.</w:t>
            </w:r>
          </w:p>
          <w:p w:rsidR="00EA576B" w:rsidRPr="00755D39" w:rsidRDefault="00EA576B" w:rsidP="001B264D">
            <w:pPr>
              <w:shd w:val="clear" w:color="auto" w:fill="FFFFFF"/>
              <w:suppressAutoHyphens w:val="0"/>
              <w:rPr>
                <w:lang w:val="uk-UA" w:eastAsia="uk-UA"/>
              </w:rPr>
            </w:pPr>
            <w:r w:rsidRPr="00755D39">
              <w:rPr>
                <w:lang w:val="uk-UA" w:eastAsia="uk-UA"/>
              </w:rPr>
              <w:t>2.Відмова в призначенні державної допомоги.</w:t>
            </w:r>
          </w:p>
        </w:tc>
      </w:tr>
      <w:tr w:rsidR="00EA576B" w:rsidTr="00755D39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B" w:rsidRPr="00755D39" w:rsidRDefault="00EA576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</w:pPr>
            <w:r w:rsidRPr="00755D39">
              <w:rPr>
                <w:color w:val="000000"/>
                <w:lang w:val="uk-UA"/>
              </w:rPr>
              <w:t xml:space="preserve">10 днів  </w:t>
            </w:r>
          </w:p>
        </w:tc>
      </w:tr>
      <w:tr w:rsidR="00EA576B" w:rsidTr="00755D3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B" w:rsidRPr="00755D39" w:rsidRDefault="00EA576B">
            <w:pPr>
              <w:jc w:val="both"/>
            </w:pPr>
            <w:r w:rsidRPr="00755D39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EA576B" w:rsidRPr="00755D39" w:rsidRDefault="00EA576B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 w:rsidRPr="00755D39">
              <w:rPr>
                <w:color w:val="000000"/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EA576B" w:rsidTr="00755D3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76B" w:rsidRDefault="00EA576B">
            <w:pPr>
              <w:snapToGrid w:val="0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6B" w:rsidRDefault="00EA576B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 xml:space="preserve">1.Закон України </w:t>
            </w:r>
            <w:r w:rsidR="00BA1562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Про охорону дитинства</w:t>
            </w:r>
            <w:r w:rsidR="00BA1562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.</w:t>
            </w:r>
          </w:p>
          <w:p w:rsidR="00EA576B" w:rsidRDefault="00EA576B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 xml:space="preserve">2.Постанова Кабінету Міністрів України від 13.03.2019 № 250 </w:t>
            </w:r>
          </w:p>
          <w:p w:rsidR="00EA576B" w:rsidRDefault="00EA576B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>«Деякі питання надання соціальної підтримки багатодітним сім’ям».</w:t>
            </w:r>
          </w:p>
          <w:p w:rsidR="00EA576B" w:rsidRDefault="00EA576B" w:rsidP="001F1FCF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3.Наказ Міністерства с</w:t>
            </w:r>
            <w:r w:rsidR="001F1FCF">
              <w:rPr>
                <w:color w:val="000000"/>
                <w:lang w:val="uk-UA"/>
              </w:rPr>
              <w:t>оціальної політики України від 09.01.2023</w:t>
            </w:r>
            <w:r>
              <w:rPr>
                <w:color w:val="000000"/>
                <w:lang w:val="uk-UA"/>
              </w:rPr>
              <w:t xml:space="preserve">    №</w:t>
            </w:r>
            <w:r>
              <w:rPr>
                <w:color w:val="000000"/>
                <w:lang w:val="en-US"/>
              </w:rPr>
              <w:t> </w:t>
            </w:r>
            <w:r w:rsidR="001F1FCF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1F1FCF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компенсацій».</w:t>
            </w:r>
          </w:p>
        </w:tc>
      </w:tr>
    </w:tbl>
    <w:p w:rsidR="00EA576B" w:rsidRDefault="00EA576B">
      <w:pPr>
        <w:rPr>
          <w:lang w:val="uk-UA"/>
        </w:rPr>
      </w:pPr>
    </w:p>
    <w:p w:rsidR="00EA576B" w:rsidRDefault="00EA576B">
      <w:pPr>
        <w:rPr>
          <w:sz w:val="4"/>
          <w:szCs w:val="4"/>
          <w:lang w:val="uk-UA"/>
        </w:rPr>
      </w:pPr>
    </w:p>
    <w:p w:rsidR="00EA576B" w:rsidRDefault="00EA576B">
      <w:pPr>
        <w:rPr>
          <w:sz w:val="4"/>
          <w:szCs w:val="4"/>
          <w:lang w:val="uk-UA"/>
        </w:rPr>
      </w:pPr>
    </w:p>
    <w:p w:rsidR="00EA576B" w:rsidRDefault="00EA576B">
      <w:pPr>
        <w:rPr>
          <w:sz w:val="4"/>
          <w:szCs w:val="4"/>
          <w:lang w:val="uk-UA"/>
        </w:rPr>
      </w:pPr>
    </w:p>
    <w:p w:rsidR="00EA576B" w:rsidRDefault="00EA576B">
      <w:pPr>
        <w:rPr>
          <w:sz w:val="4"/>
          <w:szCs w:val="4"/>
          <w:lang w:val="uk-UA"/>
        </w:rPr>
      </w:pPr>
    </w:p>
    <w:p w:rsidR="00EA576B" w:rsidRDefault="00EA576B">
      <w:pPr>
        <w:rPr>
          <w:sz w:val="4"/>
          <w:szCs w:val="4"/>
          <w:lang w:val="uk-UA"/>
        </w:rPr>
      </w:pPr>
    </w:p>
    <w:p w:rsidR="00EA576B" w:rsidRDefault="00EA576B">
      <w:pPr>
        <w:rPr>
          <w:sz w:val="4"/>
          <w:szCs w:val="4"/>
          <w:lang w:val="uk-UA"/>
        </w:rPr>
      </w:pPr>
    </w:p>
    <w:p w:rsidR="00EA576B" w:rsidRDefault="00EA576B">
      <w:pPr>
        <w:rPr>
          <w:sz w:val="4"/>
          <w:szCs w:val="4"/>
          <w:lang w:val="uk-UA"/>
        </w:rPr>
      </w:pPr>
    </w:p>
    <w:sectPr w:rsidR="00EA576B" w:rsidSect="00EA576B">
      <w:pgSz w:w="11906" w:h="16838"/>
      <w:pgMar w:top="843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D"/>
    <w:rsid w:val="001B264D"/>
    <w:rsid w:val="001F1FCF"/>
    <w:rsid w:val="00330363"/>
    <w:rsid w:val="00755D39"/>
    <w:rsid w:val="00827B30"/>
    <w:rsid w:val="00BA1562"/>
    <w:rsid w:val="00CA14A9"/>
    <w:rsid w:val="00D35E6C"/>
    <w:rsid w:val="00E76BE5"/>
    <w:rsid w:val="00EA576B"/>
    <w:rsid w:val="00F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F87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styleId="a7">
    <w:name w:val="Strong"/>
    <w:uiPriority w:val="22"/>
    <w:qFormat/>
    <w:rPr>
      <w:b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083F87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083F87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083F87"/>
    <w:rPr>
      <w:sz w:val="24"/>
      <w:szCs w:val="24"/>
      <w:lang w:val="ru-RU" w:eastAsia="zh-C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27B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27B30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F87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styleId="a7">
    <w:name w:val="Strong"/>
    <w:uiPriority w:val="22"/>
    <w:qFormat/>
    <w:rPr>
      <w:b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083F87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083F87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083F87"/>
    <w:rPr>
      <w:sz w:val="24"/>
      <w:szCs w:val="24"/>
      <w:lang w:val="ru-RU" w:eastAsia="zh-C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27B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27B30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69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9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2267</Words>
  <Characters>1293</Characters>
  <Application>Microsoft Office Word</Application>
  <DocSecurity>0</DocSecurity>
  <Lines>10</Lines>
  <Paragraphs>7</Paragraphs>
  <ScaleCrop>false</ScaleCrop>
  <Company>ДСП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2022-07-01T07:07:00Z</cp:lastPrinted>
  <dcterms:created xsi:type="dcterms:W3CDTF">2023-05-12T13:16:00Z</dcterms:created>
  <dcterms:modified xsi:type="dcterms:W3CDTF">2023-05-12T13:17:00Z</dcterms:modified>
</cp:coreProperties>
</file>