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13" w:type="dxa"/>
        <w:tblLayout w:type="fixed"/>
        <w:tblLook w:val="0000" w:firstRow="0" w:lastRow="0" w:firstColumn="0" w:lastColumn="0" w:noHBand="0" w:noVBand="0"/>
      </w:tblPr>
      <w:tblGrid>
        <w:gridCol w:w="353"/>
        <w:gridCol w:w="1102"/>
        <w:gridCol w:w="1166"/>
        <w:gridCol w:w="5497"/>
        <w:gridCol w:w="1882"/>
      </w:tblGrid>
      <w:tr w:rsidR="008D718B" w:rsidRPr="008D718B" w:rsidTr="00C168D7">
        <w:trPr>
          <w:cantSplit/>
          <w:trHeight w:val="557"/>
        </w:trPr>
        <w:tc>
          <w:tcPr>
            <w:tcW w:w="14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4D" w:rsidRPr="008D718B" w:rsidRDefault="004E558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D718B">
              <w:rPr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564FB29" wp14:editId="4E041C0D">
                  <wp:extent cx="790575" cy="981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6" t="-52" r="-66" b="-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810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E4D" w:rsidRPr="008D718B" w:rsidRDefault="007A5E4D">
            <w:pPr>
              <w:autoSpaceDE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8D718B"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7A5E4D" w:rsidRPr="008D718B" w:rsidRDefault="007A5E4D">
            <w:pPr>
              <w:autoSpaceDE w:val="0"/>
              <w:jc w:val="center"/>
              <w:rPr>
                <w:lang w:val="uk-UA"/>
              </w:rPr>
            </w:pPr>
            <w:r w:rsidRPr="008D718B">
              <w:rPr>
                <w:b/>
                <w:sz w:val="28"/>
                <w:szCs w:val="28"/>
                <w:lang w:val="uk-UA"/>
              </w:rPr>
              <w:t>ВИКОНАВЧИЙ КОМІТЕТ</w:t>
            </w:r>
            <w:r w:rsidRPr="008D718B">
              <w:rPr>
                <w:b/>
                <w:bCs/>
                <w:lang w:val="uk-UA"/>
              </w:rPr>
              <w:t xml:space="preserve"> </w:t>
            </w:r>
          </w:p>
        </w:tc>
      </w:tr>
      <w:tr w:rsidR="008D718B" w:rsidRPr="008D718B" w:rsidTr="00C168D7">
        <w:trPr>
          <w:cantSplit/>
          <w:trHeight w:val="889"/>
        </w:trPr>
        <w:tc>
          <w:tcPr>
            <w:tcW w:w="14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E4D" w:rsidRPr="008D718B" w:rsidRDefault="007A5E4D">
            <w:pPr>
              <w:pStyle w:val="ad"/>
              <w:snapToGrid w:val="0"/>
              <w:jc w:val="center"/>
              <w:rPr>
                <w:rFonts w:eastAsia="Tahoma"/>
                <w:b/>
                <w:i/>
                <w:sz w:val="16"/>
                <w:szCs w:val="26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4D" w:rsidRPr="008D718B" w:rsidRDefault="007A5E4D">
            <w:pPr>
              <w:pStyle w:val="ad"/>
              <w:jc w:val="center"/>
              <w:rPr>
                <w:rFonts w:eastAsia="Tahoma"/>
                <w:b/>
                <w:sz w:val="28"/>
                <w:szCs w:val="28"/>
              </w:rPr>
            </w:pPr>
            <w:r w:rsidRPr="008D718B">
              <w:rPr>
                <w:rFonts w:eastAsia="Tahoma"/>
                <w:b/>
                <w:sz w:val="28"/>
                <w:szCs w:val="28"/>
              </w:rPr>
              <w:t>Інформаційна картка</w:t>
            </w:r>
          </w:p>
          <w:p w:rsidR="007A5E4D" w:rsidRPr="00931E54" w:rsidRDefault="00D00EDC" w:rsidP="00931E54">
            <w:pPr>
              <w:pStyle w:val="ad"/>
              <w:ind w:left="-111" w:right="-115"/>
              <w:jc w:val="center"/>
              <w:rPr>
                <w:b/>
                <w:sz w:val="28"/>
                <w:szCs w:val="28"/>
              </w:rPr>
            </w:pPr>
            <w:r w:rsidRPr="008D718B">
              <w:rPr>
                <w:b/>
                <w:sz w:val="28"/>
                <w:szCs w:val="28"/>
              </w:rPr>
              <w:t xml:space="preserve">Видача </w:t>
            </w:r>
            <w:r w:rsidR="00931E54">
              <w:rPr>
                <w:b/>
                <w:sz w:val="28"/>
                <w:szCs w:val="28"/>
              </w:rPr>
              <w:t>довідки про отримання соціальних виплат з бюджету громади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727" w:rsidRDefault="00801BBE" w:rsidP="00801BBE">
            <w:pPr>
              <w:pStyle w:val="ae"/>
              <w:ind w:left="-107" w:right="-44" w:firstLine="3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ІК-</w:t>
            </w:r>
            <w:r w:rsidR="00627BA8">
              <w:rPr>
                <w:b/>
                <w:sz w:val="28"/>
                <w:szCs w:val="28"/>
                <w:lang w:val="uk-UA"/>
              </w:rPr>
              <w:t>21</w:t>
            </w:r>
            <w:r>
              <w:rPr>
                <w:b/>
                <w:sz w:val="28"/>
                <w:szCs w:val="28"/>
                <w:lang w:val="uk-UA"/>
              </w:rPr>
              <w:t>/11/</w:t>
            </w:r>
            <w:r w:rsidR="00627BA8">
              <w:rPr>
                <w:b/>
                <w:sz w:val="28"/>
                <w:szCs w:val="28"/>
                <w:lang w:val="uk-UA"/>
              </w:rPr>
              <w:t>52</w:t>
            </w:r>
          </w:p>
          <w:p w:rsidR="007A5E4D" w:rsidRPr="008D718B" w:rsidRDefault="00971448" w:rsidP="00801BBE">
            <w:pPr>
              <w:pStyle w:val="ae"/>
              <w:ind w:left="-107" w:right="-44" w:firstLine="36"/>
              <w:jc w:val="center"/>
            </w:pPr>
            <w:r>
              <w:rPr>
                <w:b/>
                <w:sz w:val="28"/>
                <w:szCs w:val="28"/>
                <w:lang w:val="uk-UA"/>
              </w:rPr>
              <w:t>І</w:t>
            </w:r>
            <w:r w:rsidR="007A5E4D" w:rsidRPr="008D718B">
              <w:rPr>
                <w:b/>
                <w:sz w:val="28"/>
                <w:szCs w:val="28"/>
              </w:rPr>
              <w:t>П</w:t>
            </w:r>
          </w:p>
        </w:tc>
      </w:tr>
      <w:tr w:rsidR="008D718B" w:rsidRPr="008D718B">
        <w:trPr>
          <w:trHeight w:val="9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Pr="008D718B" w:rsidRDefault="004E5585" w:rsidP="004E5585">
            <w:pPr>
              <w:ind w:right="-155"/>
              <w:jc w:val="both"/>
              <w:rPr>
                <w:lang w:val="uk-UA"/>
              </w:rPr>
            </w:pPr>
            <w:r w:rsidRPr="008D718B">
              <w:rPr>
                <w:lang w:val="uk-UA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Pr="008D718B" w:rsidRDefault="004E5585" w:rsidP="00C3292E">
            <w:pPr>
              <w:jc w:val="both"/>
              <w:rPr>
                <w:sz w:val="28"/>
                <w:szCs w:val="28"/>
                <w:lang w:val="uk-UA"/>
              </w:rPr>
            </w:pPr>
            <w:r w:rsidRPr="008D718B">
              <w:rPr>
                <w:lang w:val="uk-UA"/>
              </w:rPr>
              <w:t>Орган, що надає послугу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85" w:rsidRPr="008D718B" w:rsidRDefault="004E5585" w:rsidP="00C3292E">
            <w:pPr>
              <w:pStyle w:val="ae"/>
              <w:ind w:right="-1"/>
              <w:jc w:val="both"/>
              <w:rPr>
                <w:lang w:val="uk-UA"/>
              </w:rPr>
            </w:pPr>
            <w:r w:rsidRPr="008D718B">
              <w:rPr>
                <w:lang w:val="uk-UA"/>
              </w:rPr>
              <w:t xml:space="preserve">Департамент соціальної </w:t>
            </w:r>
            <w:r w:rsidR="002A11C3">
              <w:rPr>
                <w:lang w:val="uk-UA"/>
              </w:rPr>
              <w:t xml:space="preserve">та ветеранської </w:t>
            </w:r>
            <w:r w:rsidRPr="008D718B">
              <w:rPr>
                <w:lang w:val="uk-UA"/>
              </w:rPr>
              <w:t>політики Луцької міської ради</w:t>
            </w:r>
          </w:p>
        </w:tc>
      </w:tr>
      <w:tr w:rsidR="008D718B" w:rsidRPr="008D718B">
        <w:trPr>
          <w:trHeight w:val="52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Pr="008D718B" w:rsidRDefault="004E5585" w:rsidP="004E5585">
            <w:pPr>
              <w:ind w:right="-155"/>
              <w:jc w:val="both"/>
              <w:rPr>
                <w:lang w:val="uk-UA"/>
              </w:rPr>
            </w:pPr>
            <w:r w:rsidRPr="008D718B">
              <w:rPr>
                <w:lang w:val="uk-UA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Pr="008D718B" w:rsidRDefault="004E5585" w:rsidP="00C3292E">
            <w:pPr>
              <w:jc w:val="both"/>
              <w:rPr>
                <w:shd w:val="clear" w:color="auto" w:fill="FFFFFF"/>
                <w:lang w:val="uk-UA"/>
              </w:rPr>
            </w:pPr>
            <w:r w:rsidRPr="008D718B">
              <w:rPr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480" w:rsidRPr="00FA4480" w:rsidRDefault="00FA4480" w:rsidP="00FA4480">
            <w:pPr>
              <w:snapToGrid w:val="0"/>
              <w:jc w:val="both"/>
              <w:rPr>
                <w:lang w:val="uk-UA"/>
              </w:rPr>
            </w:pPr>
            <w:r w:rsidRPr="00FA4480">
              <w:rPr>
                <w:lang w:val="uk-UA"/>
              </w:rPr>
              <w:t>1.Департамент «Центр надання адміністративних послуг у місті Луцьку», вул. Лесі Українки, 35, м. Луцьк, тел.(0332) 777 888</w:t>
            </w:r>
          </w:p>
          <w:p w:rsidR="00FA4480" w:rsidRPr="00FA4480" w:rsidRDefault="00FA4480" w:rsidP="00FA4480">
            <w:pPr>
              <w:snapToGrid w:val="0"/>
              <w:jc w:val="both"/>
              <w:rPr>
                <w:lang w:val="uk-UA"/>
              </w:rPr>
            </w:pPr>
            <w:r w:rsidRPr="00FA4480">
              <w:rPr>
                <w:lang w:val="uk-UA"/>
              </w:rPr>
              <w:t>https://www.lutskrada.gov.ua/departments/departament-cnap-lutsk</w:t>
            </w:r>
          </w:p>
          <w:p w:rsidR="00FA4480" w:rsidRPr="00FA4480" w:rsidRDefault="00FA4480" w:rsidP="00FA4480">
            <w:pPr>
              <w:snapToGrid w:val="0"/>
              <w:jc w:val="both"/>
              <w:rPr>
                <w:lang w:val="uk-UA"/>
              </w:rPr>
            </w:pPr>
            <w:r w:rsidRPr="00FA4480">
              <w:rPr>
                <w:lang w:val="uk-UA"/>
              </w:rPr>
              <w:t>http://cnap.lutskrada.gov.ua  e-mail: cnap@lutskrada.gov.ua</w:t>
            </w:r>
          </w:p>
          <w:p w:rsidR="00FA4480" w:rsidRPr="00FA4480" w:rsidRDefault="00FA4480" w:rsidP="00FA4480">
            <w:pPr>
              <w:snapToGrid w:val="0"/>
              <w:jc w:val="both"/>
              <w:rPr>
                <w:lang w:val="uk-UA"/>
              </w:rPr>
            </w:pPr>
            <w:r w:rsidRPr="00FA4480">
              <w:rPr>
                <w:lang w:val="uk-UA"/>
              </w:rPr>
              <w:t>Понеділок, середа: 08.00 - 16.00</w:t>
            </w:r>
          </w:p>
          <w:p w:rsidR="00FA4480" w:rsidRPr="00FA4480" w:rsidRDefault="00FA4480" w:rsidP="00FA4480">
            <w:pPr>
              <w:snapToGrid w:val="0"/>
              <w:jc w:val="both"/>
              <w:rPr>
                <w:lang w:val="uk-UA"/>
              </w:rPr>
            </w:pPr>
            <w:r w:rsidRPr="00FA4480">
              <w:rPr>
                <w:lang w:val="uk-UA"/>
              </w:rPr>
              <w:t>Вівторок:                 09.00 - 20.00</w:t>
            </w:r>
          </w:p>
          <w:p w:rsidR="00FA4480" w:rsidRPr="00FA4480" w:rsidRDefault="00FA4480" w:rsidP="00FA4480">
            <w:pPr>
              <w:snapToGrid w:val="0"/>
              <w:jc w:val="both"/>
              <w:rPr>
                <w:lang w:val="uk-UA"/>
              </w:rPr>
            </w:pPr>
            <w:r w:rsidRPr="00FA4480">
              <w:rPr>
                <w:lang w:val="uk-UA"/>
              </w:rPr>
              <w:t>Четвер:                     09.00 - 18.00</w:t>
            </w:r>
          </w:p>
          <w:p w:rsidR="00FA4480" w:rsidRPr="00FA4480" w:rsidRDefault="00FA4480" w:rsidP="00FA4480">
            <w:pPr>
              <w:snapToGrid w:val="0"/>
              <w:jc w:val="both"/>
              <w:rPr>
                <w:lang w:val="uk-UA"/>
              </w:rPr>
            </w:pPr>
            <w:r w:rsidRPr="00FA4480">
              <w:rPr>
                <w:lang w:val="uk-UA"/>
              </w:rPr>
              <w:t>П’ятниця, субота:   08.00 — 15.00</w:t>
            </w:r>
          </w:p>
          <w:p w:rsidR="00FA4480" w:rsidRPr="00FA4480" w:rsidRDefault="00FA4480" w:rsidP="00FA4480">
            <w:pPr>
              <w:snapToGrid w:val="0"/>
              <w:jc w:val="both"/>
            </w:pPr>
            <w:r w:rsidRPr="00FA4480">
              <w:t>2.Філія 1 департаменту ЦНАП</w:t>
            </w:r>
          </w:p>
          <w:p w:rsidR="00FA4480" w:rsidRPr="00FA4480" w:rsidRDefault="00FA4480" w:rsidP="00FA4480">
            <w:pPr>
              <w:snapToGrid w:val="0"/>
              <w:jc w:val="both"/>
            </w:pPr>
            <w:r w:rsidRPr="00FA4480">
              <w:t>просп. Соборності, 18, м. Луцьк тел. (0332) 787 771</w:t>
            </w:r>
          </w:p>
          <w:p w:rsidR="00FA4480" w:rsidRPr="00FA4480" w:rsidRDefault="00FA4480" w:rsidP="00FA4480">
            <w:pPr>
              <w:snapToGrid w:val="0"/>
              <w:jc w:val="both"/>
            </w:pPr>
            <w:r w:rsidRPr="00FA4480">
              <w:t>Понеділок: – четвер: 08.00 – 12.00; 12.45 – 17.00</w:t>
            </w:r>
          </w:p>
          <w:p w:rsidR="00FA4480" w:rsidRPr="00FA4480" w:rsidRDefault="00FA4480" w:rsidP="00FA4480">
            <w:pPr>
              <w:snapToGrid w:val="0"/>
              <w:jc w:val="both"/>
            </w:pPr>
            <w:r w:rsidRPr="00FA4480">
              <w:t>П’ятниця:                   08.00 – 12.00; 12.45 – 15.00</w:t>
            </w:r>
          </w:p>
          <w:p w:rsidR="00FA4480" w:rsidRPr="00FA4480" w:rsidRDefault="00FA4480" w:rsidP="00FA4480">
            <w:pPr>
              <w:snapToGrid w:val="0"/>
              <w:jc w:val="both"/>
            </w:pPr>
            <w:r w:rsidRPr="00FA4480">
              <w:t>3.Філія 2 департаменту ЦНАП</w:t>
            </w:r>
          </w:p>
          <w:p w:rsidR="00FA4480" w:rsidRPr="00FA4480" w:rsidRDefault="00FA4480" w:rsidP="00FA4480">
            <w:pPr>
              <w:snapToGrid w:val="0"/>
              <w:jc w:val="both"/>
            </w:pPr>
            <w:r w:rsidRPr="00FA4480">
              <w:t>вул. Ковельська, 53, м. Луцьк, тел. (0332) 787 772</w:t>
            </w:r>
          </w:p>
          <w:p w:rsidR="00FA4480" w:rsidRPr="00FA4480" w:rsidRDefault="00FA4480" w:rsidP="00FA4480">
            <w:pPr>
              <w:snapToGrid w:val="0"/>
              <w:jc w:val="both"/>
            </w:pPr>
            <w:r w:rsidRPr="00FA4480">
              <w:t>Понеділок: – четвер: 08.00 – 12.00; 12.45 – 17.00</w:t>
            </w:r>
          </w:p>
          <w:p w:rsidR="00FA4480" w:rsidRPr="00FA4480" w:rsidRDefault="00FA4480" w:rsidP="00FA4480">
            <w:pPr>
              <w:snapToGrid w:val="0"/>
              <w:jc w:val="both"/>
            </w:pPr>
            <w:r w:rsidRPr="00FA4480">
              <w:t>П’ятниця:                   08.00 – 12.00; 12.45 – 15.00</w:t>
            </w:r>
          </w:p>
          <w:p w:rsidR="00FA4480" w:rsidRPr="00FA4480" w:rsidRDefault="00FA4480" w:rsidP="00FA4480">
            <w:pPr>
              <w:snapToGrid w:val="0"/>
              <w:jc w:val="both"/>
            </w:pPr>
            <w:r w:rsidRPr="00FA4480">
              <w:t>4.Віддалені робочі місця департаменту ЦНАП:</w:t>
            </w:r>
          </w:p>
          <w:p w:rsidR="00FA4480" w:rsidRPr="00FA4480" w:rsidRDefault="00FA4480" w:rsidP="00FA4480">
            <w:pPr>
              <w:snapToGrid w:val="0"/>
              <w:jc w:val="both"/>
            </w:pPr>
            <w:r w:rsidRPr="00FA4480">
              <w:t>с. Жидичин, вул. Данила Галицького, 12</w:t>
            </w:r>
          </w:p>
          <w:p w:rsidR="00FA4480" w:rsidRPr="00FA4480" w:rsidRDefault="00FA4480" w:rsidP="00FA4480">
            <w:pPr>
              <w:snapToGrid w:val="0"/>
              <w:jc w:val="both"/>
            </w:pPr>
            <w:r w:rsidRPr="00FA4480">
              <w:t>Вівторок:                    08.30 – 13.00; 13.45 – 17. 30</w:t>
            </w:r>
          </w:p>
          <w:p w:rsidR="00FA4480" w:rsidRPr="00FA4480" w:rsidRDefault="00FA4480" w:rsidP="00FA4480">
            <w:pPr>
              <w:snapToGrid w:val="0"/>
              <w:jc w:val="both"/>
            </w:pPr>
            <w:r w:rsidRPr="00FA4480">
              <w:t>с. Прилуцьке, вул. Ківерцівська, 35а</w:t>
            </w:r>
          </w:p>
          <w:p w:rsidR="00FA4480" w:rsidRPr="00FA4480" w:rsidRDefault="00FA4480" w:rsidP="00FA4480">
            <w:pPr>
              <w:snapToGrid w:val="0"/>
              <w:jc w:val="both"/>
            </w:pPr>
            <w:r w:rsidRPr="00FA4480">
              <w:t>Четвер:                       08.30 – 13.00; 13.45 – 17. 30</w:t>
            </w:r>
          </w:p>
          <w:p w:rsidR="00FA4480" w:rsidRPr="00FA4480" w:rsidRDefault="00FA4480" w:rsidP="00FA4480">
            <w:pPr>
              <w:snapToGrid w:val="0"/>
              <w:jc w:val="both"/>
            </w:pPr>
            <w:r w:rsidRPr="00FA4480">
              <w:t xml:space="preserve">с. Боголюби, вул. </w:t>
            </w:r>
            <w:r w:rsidRPr="00FA4480">
              <w:rPr>
                <w:lang w:val="uk-UA"/>
              </w:rPr>
              <w:t>Центральна</w:t>
            </w:r>
            <w:r w:rsidRPr="00FA4480">
              <w:t>, 57</w:t>
            </w:r>
          </w:p>
          <w:p w:rsidR="00FA4480" w:rsidRPr="00FA4480" w:rsidRDefault="00FA4480" w:rsidP="00FA4480">
            <w:pPr>
              <w:snapToGrid w:val="0"/>
              <w:jc w:val="both"/>
            </w:pPr>
            <w:r w:rsidRPr="00FA4480">
              <w:t>Середа:                       08.30 – 13.00; 13.45 – 17. 30</w:t>
            </w:r>
          </w:p>
          <w:p w:rsidR="00FA4480" w:rsidRPr="00FA4480" w:rsidRDefault="00FA4480" w:rsidP="00FA4480">
            <w:pPr>
              <w:snapToGrid w:val="0"/>
              <w:jc w:val="both"/>
            </w:pPr>
            <w:r w:rsidRPr="00FA4480">
              <w:t>с. Забороль, вул. Володимирська, 34а</w:t>
            </w:r>
          </w:p>
          <w:p w:rsidR="00FA4480" w:rsidRPr="00FA4480" w:rsidRDefault="00FA4480" w:rsidP="00FA4480">
            <w:pPr>
              <w:snapToGrid w:val="0"/>
              <w:jc w:val="both"/>
            </w:pPr>
            <w:r w:rsidRPr="00FA4480">
              <w:t>Понеділок:                 08.30 – 13.00; 13.45 – 17. 30</w:t>
            </w:r>
          </w:p>
          <w:p w:rsidR="00FA4480" w:rsidRPr="00FA4480" w:rsidRDefault="00FA4480" w:rsidP="00FA4480">
            <w:pPr>
              <w:snapToGrid w:val="0"/>
              <w:jc w:val="both"/>
            </w:pPr>
            <w:r w:rsidRPr="00FA4480">
              <w:t>с. Княгининок, вул. Соборна, 77</w:t>
            </w:r>
          </w:p>
          <w:p w:rsidR="00FA4480" w:rsidRPr="00FA4480" w:rsidRDefault="00FA4480" w:rsidP="00FA4480">
            <w:pPr>
              <w:snapToGrid w:val="0"/>
              <w:jc w:val="both"/>
            </w:pPr>
            <w:r w:rsidRPr="00FA4480">
              <w:t>Вівторок:                   08.30 – 13.00; 13.45 – 17. 30</w:t>
            </w:r>
          </w:p>
          <w:p w:rsidR="00FA4480" w:rsidRPr="00FA4480" w:rsidRDefault="00FA4480" w:rsidP="00FA4480">
            <w:pPr>
              <w:snapToGrid w:val="0"/>
              <w:jc w:val="both"/>
              <w:rPr>
                <w:lang w:val="uk-UA"/>
              </w:rPr>
            </w:pPr>
            <w:r w:rsidRPr="00FA4480">
              <w:t>2</w:t>
            </w:r>
            <w:r w:rsidRPr="00FA4480">
              <w:rPr>
                <w:lang w:val="uk-UA"/>
              </w:rPr>
              <w:t xml:space="preserve">.Департамент соціальної та ветеранської політики </w:t>
            </w:r>
          </w:p>
          <w:p w:rsidR="00FA4480" w:rsidRPr="00FA4480" w:rsidRDefault="00FA4480" w:rsidP="00FA4480">
            <w:pPr>
              <w:snapToGrid w:val="0"/>
              <w:jc w:val="both"/>
              <w:rPr>
                <w:lang w:val="uk-UA"/>
              </w:rPr>
            </w:pPr>
            <w:r w:rsidRPr="00FA4480">
              <w:rPr>
                <w:lang w:val="uk-UA"/>
              </w:rPr>
              <w:t xml:space="preserve">пр-т Волі, 4а, каб.106,108,110, </w:t>
            </w:r>
          </w:p>
          <w:p w:rsidR="00FA4480" w:rsidRPr="00FA4480" w:rsidRDefault="00FA4480" w:rsidP="00FA4480">
            <w:pPr>
              <w:snapToGrid w:val="0"/>
              <w:jc w:val="both"/>
              <w:rPr>
                <w:lang w:val="uk-UA"/>
              </w:rPr>
            </w:pPr>
            <w:r w:rsidRPr="00FA4480">
              <w:rPr>
                <w:lang w:val="uk-UA"/>
              </w:rPr>
              <w:t>тел. (0332) 281 000, (0332)  284 161</w:t>
            </w:r>
          </w:p>
          <w:p w:rsidR="00FA4480" w:rsidRPr="00FA4480" w:rsidRDefault="00FA4480" w:rsidP="00FA4480">
            <w:pPr>
              <w:snapToGrid w:val="0"/>
              <w:jc w:val="both"/>
              <w:rPr>
                <w:lang w:val="uk-UA"/>
              </w:rPr>
            </w:pPr>
            <w:r w:rsidRPr="00FA4480">
              <w:rPr>
                <w:lang w:val="uk-UA"/>
              </w:rPr>
              <w:t>e-mail: dsp@lutskrada.gov.ua, www.social.lutsk.ua</w:t>
            </w:r>
          </w:p>
          <w:p w:rsidR="00FA4480" w:rsidRPr="00FA4480" w:rsidRDefault="00FA4480" w:rsidP="00FA4480">
            <w:pPr>
              <w:snapToGrid w:val="0"/>
              <w:jc w:val="both"/>
              <w:rPr>
                <w:lang w:val="uk-UA"/>
              </w:rPr>
            </w:pPr>
            <w:r w:rsidRPr="00FA4480">
              <w:rPr>
                <w:lang w:val="uk-UA"/>
              </w:rPr>
              <w:t>Понеділок-четвер   08.30-17.30</w:t>
            </w:r>
          </w:p>
          <w:p w:rsidR="00FA4480" w:rsidRPr="00FA4480" w:rsidRDefault="00FA4480" w:rsidP="00FA4480">
            <w:pPr>
              <w:snapToGrid w:val="0"/>
              <w:jc w:val="both"/>
              <w:rPr>
                <w:lang w:val="uk-UA"/>
              </w:rPr>
            </w:pPr>
            <w:r w:rsidRPr="00FA4480">
              <w:rPr>
                <w:lang w:val="uk-UA"/>
              </w:rPr>
              <w:t>П'ятниця                  08.30-16.15</w:t>
            </w:r>
          </w:p>
          <w:p w:rsidR="00FA4480" w:rsidRPr="00FA4480" w:rsidRDefault="00FA4480" w:rsidP="00FA4480">
            <w:pPr>
              <w:snapToGrid w:val="0"/>
              <w:jc w:val="both"/>
              <w:rPr>
                <w:lang w:val="uk-UA"/>
              </w:rPr>
            </w:pPr>
            <w:r w:rsidRPr="00FA4480">
              <w:rPr>
                <w:lang w:val="uk-UA"/>
              </w:rPr>
              <w:t>Обідня перерва       13.00-13.45</w:t>
            </w:r>
          </w:p>
          <w:p w:rsidR="004E5585" w:rsidRPr="00801BBE" w:rsidRDefault="00FA4480" w:rsidP="00FA4480">
            <w:pPr>
              <w:snapToGrid w:val="0"/>
              <w:jc w:val="both"/>
              <w:rPr>
                <w:lang w:val="uk-UA"/>
              </w:rPr>
            </w:pPr>
            <w:r w:rsidRPr="00FA4480">
              <w:rPr>
                <w:lang w:val="uk-UA"/>
              </w:rPr>
              <w:t>Субота, неділя - вихідний</w:t>
            </w:r>
            <w:bookmarkStart w:id="0" w:name="_GoBack"/>
            <w:bookmarkEnd w:id="0"/>
          </w:p>
        </w:tc>
      </w:tr>
      <w:tr w:rsidR="008D718B" w:rsidRPr="008D718B">
        <w:trPr>
          <w:trHeight w:val="52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Pr="008D718B" w:rsidRDefault="004E5585" w:rsidP="004E5585">
            <w:pPr>
              <w:snapToGrid w:val="0"/>
              <w:ind w:right="-155"/>
              <w:jc w:val="both"/>
              <w:rPr>
                <w:lang w:val="uk-UA"/>
              </w:rPr>
            </w:pPr>
            <w:r w:rsidRPr="008D718B">
              <w:rPr>
                <w:lang w:val="uk-UA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Pr="008D718B" w:rsidRDefault="004E5585" w:rsidP="00C3292E">
            <w:pPr>
              <w:snapToGrid w:val="0"/>
              <w:ind w:right="-113"/>
              <w:rPr>
                <w:shd w:val="clear" w:color="auto" w:fill="FFFFFF"/>
                <w:lang w:val="uk-UA"/>
              </w:rPr>
            </w:pPr>
            <w:r w:rsidRPr="008D718B"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85" w:rsidRPr="008D718B" w:rsidRDefault="004E5585" w:rsidP="00C3292E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 w:rsidRPr="008D718B">
              <w:rPr>
                <w:shd w:val="clear" w:color="auto" w:fill="FFFFFF"/>
                <w:lang w:val="uk-UA"/>
              </w:rPr>
              <w:t>1.Заява (рекомендовано формуляр</w:t>
            </w:r>
            <w:r w:rsidR="00672B27">
              <w:rPr>
                <w:shd w:val="clear" w:color="auto" w:fill="FFFFFF"/>
                <w:lang w:val="uk-UA"/>
              </w:rPr>
              <w:t>-01</w:t>
            </w:r>
            <w:r w:rsidRPr="008D718B">
              <w:rPr>
                <w:shd w:val="clear" w:color="auto" w:fill="FFFFFF"/>
                <w:lang w:val="uk-UA"/>
              </w:rPr>
              <w:t>).</w:t>
            </w:r>
          </w:p>
          <w:p w:rsidR="00931E54" w:rsidRDefault="004E5585" w:rsidP="00931E54">
            <w:pPr>
              <w:widowControl w:val="0"/>
              <w:shd w:val="clear" w:color="auto" w:fill="FFFFFF"/>
              <w:autoSpaceDE w:val="0"/>
              <w:ind w:left="-18"/>
              <w:jc w:val="both"/>
              <w:rPr>
                <w:shd w:val="clear" w:color="auto" w:fill="FFFFFF"/>
                <w:lang w:val="uk-UA"/>
              </w:rPr>
            </w:pPr>
            <w:r w:rsidRPr="008D718B">
              <w:rPr>
                <w:shd w:val="clear" w:color="auto" w:fill="FFFFFF"/>
                <w:lang w:val="uk-UA"/>
              </w:rPr>
              <w:t>2.</w:t>
            </w:r>
            <w:r w:rsidR="00A908EF" w:rsidRPr="008D718B">
              <w:rPr>
                <w:shd w:val="clear" w:color="auto" w:fill="FFFFFF"/>
                <w:lang w:val="uk-UA"/>
              </w:rPr>
              <w:t>Паспорт громадянина України</w:t>
            </w:r>
            <w:r w:rsidR="00023C54" w:rsidRPr="008D718B">
              <w:rPr>
                <w:shd w:val="clear" w:color="auto" w:fill="FFFFFF"/>
                <w:lang w:val="uk-UA"/>
              </w:rPr>
              <w:t xml:space="preserve"> заявника</w:t>
            </w:r>
            <w:r w:rsidR="007C2909" w:rsidRPr="008D718B">
              <w:rPr>
                <w:shd w:val="clear" w:color="auto" w:fill="FFFFFF"/>
                <w:lang w:val="uk-UA"/>
              </w:rPr>
              <w:t xml:space="preserve"> (оригінал</w:t>
            </w:r>
            <w:r w:rsidR="00A908EF" w:rsidRPr="008D718B">
              <w:rPr>
                <w:shd w:val="clear" w:color="auto" w:fill="FFFFFF"/>
                <w:lang w:val="uk-UA"/>
              </w:rPr>
              <w:t xml:space="preserve"> та копія).</w:t>
            </w:r>
          </w:p>
          <w:p w:rsidR="006D159B" w:rsidRPr="008D718B" w:rsidRDefault="00931E54" w:rsidP="00931E54">
            <w:pPr>
              <w:widowControl w:val="0"/>
              <w:shd w:val="clear" w:color="auto" w:fill="FFFFFF"/>
              <w:autoSpaceDE w:val="0"/>
              <w:ind w:left="-18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3.</w:t>
            </w:r>
            <w:r w:rsidRPr="00050B4D">
              <w:rPr>
                <w:color w:val="000000"/>
                <w:lang w:val="uk-UA"/>
              </w:rPr>
              <w:t>Документ про присвоєння реєстраційного номера облікової картки</w:t>
            </w:r>
            <w:r>
              <w:rPr>
                <w:color w:val="000000"/>
                <w:lang w:val="uk-UA"/>
              </w:rPr>
              <w:t xml:space="preserve"> платника податків</w:t>
            </w:r>
            <w:r w:rsidRPr="00D5579E">
              <w:rPr>
                <w:spacing w:val="1"/>
                <w:shd w:val="clear" w:color="auto" w:fill="FFFFFF"/>
                <w:lang w:val="uk-UA"/>
              </w:rPr>
              <w:t xml:space="preserve"> (оригінал та копія).</w:t>
            </w:r>
          </w:p>
        </w:tc>
      </w:tr>
      <w:tr w:rsidR="008D718B" w:rsidRPr="008D718B">
        <w:trPr>
          <w:trHeight w:val="27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Pr="008D718B" w:rsidRDefault="004E5585" w:rsidP="004E5585">
            <w:pPr>
              <w:snapToGrid w:val="0"/>
              <w:ind w:right="-155"/>
              <w:jc w:val="both"/>
              <w:rPr>
                <w:lang w:val="uk-UA"/>
              </w:rPr>
            </w:pPr>
            <w:r w:rsidRPr="008D718B">
              <w:rPr>
                <w:lang w:val="uk-UA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Pr="008D718B" w:rsidRDefault="004E5585" w:rsidP="00C3292E">
            <w:pPr>
              <w:snapToGrid w:val="0"/>
              <w:jc w:val="both"/>
              <w:rPr>
                <w:lang w:val="uk-UA"/>
              </w:rPr>
            </w:pPr>
            <w:r w:rsidRPr="008D718B">
              <w:rPr>
                <w:lang w:val="uk-UA"/>
              </w:rPr>
              <w:t xml:space="preserve">Оплата 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85" w:rsidRPr="008D718B" w:rsidRDefault="004E5585" w:rsidP="00C3292E">
            <w:pPr>
              <w:snapToGrid w:val="0"/>
              <w:jc w:val="both"/>
              <w:rPr>
                <w:lang w:val="uk-UA"/>
              </w:rPr>
            </w:pPr>
            <w:r w:rsidRPr="008D718B">
              <w:rPr>
                <w:lang w:val="uk-UA"/>
              </w:rPr>
              <w:t>Безоплатно</w:t>
            </w:r>
          </w:p>
        </w:tc>
      </w:tr>
      <w:tr w:rsidR="008D718B" w:rsidRPr="008D718B">
        <w:trPr>
          <w:trHeight w:val="52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Pr="008D718B" w:rsidRDefault="004E5585" w:rsidP="004E5585">
            <w:pPr>
              <w:snapToGrid w:val="0"/>
              <w:ind w:right="-155"/>
              <w:jc w:val="both"/>
              <w:rPr>
                <w:lang w:val="uk-UA"/>
              </w:rPr>
            </w:pPr>
            <w:r w:rsidRPr="008D718B">
              <w:rPr>
                <w:lang w:val="uk-UA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Pr="008D718B" w:rsidRDefault="004E5585" w:rsidP="00C3292E">
            <w:pPr>
              <w:snapToGrid w:val="0"/>
              <w:jc w:val="both"/>
              <w:rPr>
                <w:lang w:val="uk-UA"/>
              </w:rPr>
            </w:pPr>
            <w:r w:rsidRPr="008D718B">
              <w:rPr>
                <w:lang w:val="uk-UA"/>
              </w:rPr>
              <w:t>Результат послуги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85" w:rsidRPr="008D718B" w:rsidRDefault="00476F43" w:rsidP="00C3292E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  <w:rPr>
                <w:lang w:val="uk-UA"/>
              </w:rPr>
            </w:pPr>
            <w:r w:rsidRPr="008D718B">
              <w:rPr>
                <w:lang w:val="uk-UA"/>
              </w:rPr>
              <w:t>1.</w:t>
            </w:r>
            <w:r w:rsidRPr="00FC5B15">
              <w:rPr>
                <w:lang w:val="uk-UA"/>
              </w:rPr>
              <w:t>Видача</w:t>
            </w:r>
            <w:r w:rsidR="00FC5B15" w:rsidRPr="00FC5B15">
              <w:rPr>
                <w:lang w:val="uk-UA"/>
              </w:rPr>
              <w:t xml:space="preserve"> довідки про отримання соціальних виплат з бюджету громади</w:t>
            </w:r>
            <w:r w:rsidR="00FC02C5" w:rsidRPr="00FC5B15">
              <w:rPr>
                <w:lang w:val="uk-UA"/>
              </w:rPr>
              <w:t>.</w:t>
            </w:r>
          </w:p>
          <w:p w:rsidR="004E5585" w:rsidRPr="008D718B" w:rsidRDefault="004E5585" w:rsidP="00C3292E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  <w:rPr>
                <w:lang w:val="uk-UA"/>
              </w:rPr>
            </w:pPr>
            <w:r w:rsidRPr="008D718B"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8D718B" w:rsidRPr="008D718B">
        <w:trPr>
          <w:trHeight w:val="321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Pr="008D718B" w:rsidRDefault="004E5585" w:rsidP="004E5585">
            <w:pPr>
              <w:snapToGrid w:val="0"/>
              <w:ind w:right="-155"/>
              <w:jc w:val="both"/>
              <w:rPr>
                <w:lang w:val="uk-UA"/>
              </w:rPr>
            </w:pPr>
            <w:r w:rsidRPr="008D718B">
              <w:rPr>
                <w:lang w:val="uk-UA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Pr="008D718B" w:rsidRDefault="004E5585" w:rsidP="00C3292E">
            <w:pPr>
              <w:snapToGrid w:val="0"/>
              <w:jc w:val="both"/>
              <w:rPr>
                <w:lang w:val="uk-UA"/>
              </w:rPr>
            </w:pPr>
            <w:r w:rsidRPr="008D718B">
              <w:rPr>
                <w:lang w:val="uk-UA"/>
              </w:rPr>
              <w:t>Термін виконання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85" w:rsidRPr="008D718B" w:rsidRDefault="00FC5B15" w:rsidP="00476F4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  <w:jc w:val="both"/>
              <w:rPr>
                <w:lang w:val="en-US"/>
              </w:rPr>
            </w:pPr>
            <w:r w:rsidRPr="002B5796">
              <w:rPr>
                <w:lang w:val="uk-UA"/>
              </w:rPr>
              <w:t>10</w:t>
            </w:r>
            <w:r w:rsidR="004E5585" w:rsidRPr="002B5796">
              <w:rPr>
                <w:lang w:val="uk-UA"/>
              </w:rPr>
              <w:t xml:space="preserve"> </w:t>
            </w:r>
            <w:r w:rsidR="005B57BD" w:rsidRPr="002B5796">
              <w:rPr>
                <w:lang w:val="uk-UA"/>
              </w:rPr>
              <w:t xml:space="preserve">робочих </w:t>
            </w:r>
            <w:r w:rsidR="008D718B" w:rsidRPr="002B5796">
              <w:rPr>
                <w:lang w:val="uk-UA"/>
              </w:rPr>
              <w:t>днів</w:t>
            </w:r>
          </w:p>
        </w:tc>
      </w:tr>
      <w:tr w:rsidR="008D718B" w:rsidRPr="008D718B">
        <w:trPr>
          <w:trHeight w:val="52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Pr="008D718B" w:rsidRDefault="004E5585" w:rsidP="004E5585">
            <w:pPr>
              <w:snapToGrid w:val="0"/>
              <w:ind w:right="-155"/>
              <w:jc w:val="both"/>
              <w:rPr>
                <w:lang w:val="uk-UA"/>
              </w:rPr>
            </w:pPr>
            <w:r w:rsidRPr="008D718B">
              <w:rPr>
                <w:lang w:val="uk-UA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Pr="008D718B" w:rsidRDefault="004E5585" w:rsidP="00FC02C5">
            <w:pPr>
              <w:snapToGrid w:val="0"/>
              <w:ind w:right="-220"/>
              <w:rPr>
                <w:lang w:val="uk-UA"/>
              </w:rPr>
            </w:pPr>
            <w:r w:rsidRPr="008D718B">
              <w:rPr>
                <w:lang w:val="uk-UA"/>
              </w:rPr>
              <w:t xml:space="preserve">Спосіб отримання відповіді 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85" w:rsidRPr="008D718B" w:rsidRDefault="00476F43" w:rsidP="00DD30F5">
            <w:pPr>
              <w:jc w:val="both"/>
              <w:rPr>
                <w:lang w:val="uk-UA"/>
              </w:rPr>
            </w:pPr>
            <w:r w:rsidRPr="008D718B">
              <w:rPr>
                <w:lang w:val="uk-UA"/>
              </w:rPr>
              <w:t>Особисто</w:t>
            </w:r>
            <w:r w:rsidR="00234275">
              <w:rPr>
                <w:lang w:val="uk-UA"/>
              </w:rPr>
              <w:t xml:space="preserve"> або </w:t>
            </w:r>
            <w:r w:rsidR="00DD30F5">
              <w:rPr>
                <w:lang w:val="uk-UA"/>
              </w:rPr>
              <w:t xml:space="preserve">засобами поштового зв’язку чи електронним листом </w:t>
            </w:r>
            <w:r w:rsidR="008E7B39">
              <w:rPr>
                <w:lang w:val="uk-UA"/>
              </w:rPr>
              <w:t>(за клопотанням суб’єкта звернення)</w:t>
            </w:r>
          </w:p>
        </w:tc>
      </w:tr>
      <w:tr w:rsidR="008D718B" w:rsidRPr="00931E54">
        <w:trPr>
          <w:trHeight w:val="52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Pr="008D718B" w:rsidRDefault="004E5585" w:rsidP="004E5585">
            <w:pPr>
              <w:snapToGrid w:val="0"/>
              <w:ind w:right="-155"/>
              <w:jc w:val="both"/>
              <w:rPr>
                <w:lang w:val="uk-UA"/>
              </w:rPr>
            </w:pPr>
            <w:r w:rsidRPr="008D718B">
              <w:rPr>
                <w:lang w:val="uk-UA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Pr="008D718B" w:rsidRDefault="004E5585" w:rsidP="00C3292E">
            <w:pPr>
              <w:snapToGrid w:val="0"/>
              <w:rPr>
                <w:lang w:val="uk-UA"/>
              </w:rPr>
            </w:pPr>
            <w:r w:rsidRPr="008D718B">
              <w:rPr>
                <w:lang w:val="uk-UA"/>
              </w:rPr>
              <w:t>Законодавчо - нормативна основа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BA1" w:rsidRDefault="002B5796" w:rsidP="00FC5B15">
            <w:pPr>
              <w:snapToGrid w:val="0"/>
              <w:jc w:val="both"/>
              <w:rPr>
                <w:rFonts w:eastAsia="SimSun"/>
                <w:lang w:val="uk-UA" w:bidi="hi-IN"/>
              </w:rPr>
            </w:pPr>
            <w:r>
              <w:rPr>
                <w:lang w:val="uk-UA"/>
              </w:rPr>
              <w:t>1.</w:t>
            </w:r>
            <w:hyperlink r:id="rId7" w:anchor="Text" w:tgtFrame="_blank" w:history="1"/>
            <w:r w:rsidR="00FC5B15">
              <w:rPr>
                <w:rFonts w:eastAsia="SimSun"/>
                <w:lang w:val="uk-UA" w:bidi="hi-IN"/>
              </w:rPr>
              <w:t>Закон України «</w:t>
            </w:r>
            <w:r w:rsidR="006C2069">
              <w:rPr>
                <w:rFonts w:eastAsia="SimSun"/>
                <w:lang w:val="uk-UA" w:bidi="hi-IN"/>
              </w:rPr>
              <w:t>Про місцеве самоврядування в Україні</w:t>
            </w:r>
            <w:r w:rsidR="00FC5B15">
              <w:rPr>
                <w:rFonts w:eastAsia="SimSun"/>
                <w:lang w:val="uk-UA" w:bidi="hi-IN"/>
              </w:rPr>
              <w:t>»</w:t>
            </w:r>
            <w:r w:rsidR="006C2069">
              <w:rPr>
                <w:rFonts w:eastAsia="SimSun"/>
                <w:lang w:val="uk-UA" w:bidi="hi-IN"/>
              </w:rPr>
              <w:t>.</w:t>
            </w:r>
          </w:p>
          <w:p w:rsidR="002B5796" w:rsidRPr="00FC5B15" w:rsidRDefault="002B5796" w:rsidP="00FC5B15">
            <w:pPr>
              <w:snapToGrid w:val="0"/>
              <w:jc w:val="both"/>
              <w:rPr>
                <w:rFonts w:eastAsia="SimSun"/>
                <w:lang w:val="uk-UA" w:bidi="hi-IN"/>
              </w:rPr>
            </w:pPr>
            <w:r>
              <w:rPr>
                <w:rFonts w:eastAsia="SimSun"/>
                <w:lang w:val="uk-UA" w:bidi="hi-IN"/>
              </w:rPr>
              <w:t>2.Закон України «Про звернення громадян».</w:t>
            </w:r>
          </w:p>
        </w:tc>
      </w:tr>
    </w:tbl>
    <w:p w:rsidR="007A5E4D" w:rsidRPr="008D718B" w:rsidRDefault="007A5E4D">
      <w:pPr>
        <w:rPr>
          <w:lang w:val="uk-UA"/>
        </w:rPr>
      </w:pPr>
    </w:p>
    <w:p w:rsidR="007A5E4D" w:rsidRPr="008D718B" w:rsidRDefault="007A5E4D">
      <w:pPr>
        <w:rPr>
          <w:sz w:val="4"/>
          <w:szCs w:val="4"/>
          <w:lang w:val="uk-UA"/>
        </w:rPr>
      </w:pPr>
    </w:p>
    <w:p w:rsidR="007A5E4D" w:rsidRPr="008D718B" w:rsidRDefault="007A5E4D">
      <w:pPr>
        <w:rPr>
          <w:sz w:val="4"/>
          <w:szCs w:val="4"/>
          <w:lang w:val="uk-UA"/>
        </w:rPr>
      </w:pPr>
    </w:p>
    <w:p w:rsidR="007A5E4D" w:rsidRPr="008D718B" w:rsidRDefault="007A5E4D">
      <w:pPr>
        <w:rPr>
          <w:sz w:val="4"/>
          <w:szCs w:val="4"/>
          <w:lang w:val="uk-UA"/>
        </w:rPr>
      </w:pPr>
    </w:p>
    <w:p w:rsidR="007A5E4D" w:rsidRPr="008D718B" w:rsidRDefault="007A5E4D">
      <w:pPr>
        <w:rPr>
          <w:sz w:val="4"/>
          <w:szCs w:val="4"/>
          <w:lang w:val="uk-UA"/>
        </w:rPr>
      </w:pPr>
    </w:p>
    <w:p w:rsidR="007A5E4D" w:rsidRPr="008D718B" w:rsidRDefault="007A5E4D">
      <w:pPr>
        <w:rPr>
          <w:sz w:val="4"/>
          <w:szCs w:val="4"/>
          <w:lang w:val="uk-UA"/>
        </w:rPr>
      </w:pPr>
    </w:p>
    <w:sectPr w:rsidR="007A5E4D" w:rsidRPr="008D718B" w:rsidSect="00985727">
      <w:pgSz w:w="11906" w:h="16838"/>
      <w:pgMar w:top="567" w:right="567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C6D4198"/>
    <w:multiLevelType w:val="hybridMultilevel"/>
    <w:tmpl w:val="37D66810"/>
    <w:lvl w:ilvl="0" w:tplc="0422000F">
      <w:start w:val="1"/>
      <w:numFmt w:val="decimal"/>
      <w:lvlText w:val="%1."/>
      <w:lvlJc w:val="left"/>
      <w:pPr>
        <w:ind w:left="683" w:hanging="360"/>
      </w:pPr>
    </w:lvl>
    <w:lvl w:ilvl="1" w:tplc="04220019" w:tentative="1">
      <w:start w:val="1"/>
      <w:numFmt w:val="lowerLetter"/>
      <w:lvlText w:val="%2."/>
      <w:lvlJc w:val="left"/>
      <w:pPr>
        <w:ind w:left="1403" w:hanging="360"/>
      </w:pPr>
    </w:lvl>
    <w:lvl w:ilvl="2" w:tplc="0422001B" w:tentative="1">
      <w:start w:val="1"/>
      <w:numFmt w:val="lowerRoman"/>
      <w:lvlText w:val="%3."/>
      <w:lvlJc w:val="right"/>
      <w:pPr>
        <w:ind w:left="2123" w:hanging="180"/>
      </w:pPr>
    </w:lvl>
    <w:lvl w:ilvl="3" w:tplc="0422000F" w:tentative="1">
      <w:start w:val="1"/>
      <w:numFmt w:val="decimal"/>
      <w:lvlText w:val="%4."/>
      <w:lvlJc w:val="left"/>
      <w:pPr>
        <w:ind w:left="2843" w:hanging="360"/>
      </w:pPr>
    </w:lvl>
    <w:lvl w:ilvl="4" w:tplc="04220019" w:tentative="1">
      <w:start w:val="1"/>
      <w:numFmt w:val="lowerLetter"/>
      <w:lvlText w:val="%5."/>
      <w:lvlJc w:val="left"/>
      <w:pPr>
        <w:ind w:left="3563" w:hanging="360"/>
      </w:pPr>
    </w:lvl>
    <w:lvl w:ilvl="5" w:tplc="0422001B" w:tentative="1">
      <w:start w:val="1"/>
      <w:numFmt w:val="lowerRoman"/>
      <w:lvlText w:val="%6."/>
      <w:lvlJc w:val="right"/>
      <w:pPr>
        <w:ind w:left="4283" w:hanging="180"/>
      </w:pPr>
    </w:lvl>
    <w:lvl w:ilvl="6" w:tplc="0422000F" w:tentative="1">
      <w:start w:val="1"/>
      <w:numFmt w:val="decimal"/>
      <w:lvlText w:val="%7."/>
      <w:lvlJc w:val="left"/>
      <w:pPr>
        <w:ind w:left="5003" w:hanging="360"/>
      </w:pPr>
    </w:lvl>
    <w:lvl w:ilvl="7" w:tplc="04220019" w:tentative="1">
      <w:start w:val="1"/>
      <w:numFmt w:val="lowerLetter"/>
      <w:lvlText w:val="%8."/>
      <w:lvlJc w:val="left"/>
      <w:pPr>
        <w:ind w:left="5723" w:hanging="360"/>
      </w:pPr>
    </w:lvl>
    <w:lvl w:ilvl="8" w:tplc="0422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12"/>
    <w:rsid w:val="00010781"/>
    <w:rsid w:val="00023C54"/>
    <w:rsid w:val="000247D2"/>
    <w:rsid w:val="000359CC"/>
    <w:rsid w:val="000A4082"/>
    <w:rsid w:val="001F1003"/>
    <w:rsid w:val="00234275"/>
    <w:rsid w:val="002A11C3"/>
    <w:rsid w:val="002A1581"/>
    <w:rsid w:val="002B5796"/>
    <w:rsid w:val="002E56AB"/>
    <w:rsid w:val="002E5E22"/>
    <w:rsid w:val="002F55C8"/>
    <w:rsid w:val="003C6BA1"/>
    <w:rsid w:val="004460A4"/>
    <w:rsid w:val="00476F43"/>
    <w:rsid w:val="0049651F"/>
    <w:rsid w:val="004E5585"/>
    <w:rsid w:val="00521B1C"/>
    <w:rsid w:val="005338A3"/>
    <w:rsid w:val="00543D6F"/>
    <w:rsid w:val="005A4E81"/>
    <w:rsid w:val="005B57BD"/>
    <w:rsid w:val="006140EA"/>
    <w:rsid w:val="00627BA8"/>
    <w:rsid w:val="00672B27"/>
    <w:rsid w:val="006C2069"/>
    <w:rsid w:val="006D159B"/>
    <w:rsid w:val="006D1D60"/>
    <w:rsid w:val="006E4FB6"/>
    <w:rsid w:val="006E6620"/>
    <w:rsid w:val="00716387"/>
    <w:rsid w:val="00745F18"/>
    <w:rsid w:val="007501BC"/>
    <w:rsid w:val="007632A3"/>
    <w:rsid w:val="007A5E4D"/>
    <w:rsid w:val="007B5514"/>
    <w:rsid w:val="007C2909"/>
    <w:rsid w:val="00801BBE"/>
    <w:rsid w:val="008145BF"/>
    <w:rsid w:val="008D718B"/>
    <w:rsid w:val="008E7B39"/>
    <w:rsid w:val="008F719D"/>
    <w:rsid w:val="008F7728"/>
    <w:rsid w:val="00931E54"/>
    <w:rsid w:val="00971448"/>
    <w:rsid w:val="00985727"/>
    <w:rsid w:val="009E5573"/>
    <w:rsid w:val="00A36A94"/>
    <w:rsid w:val="00A908EF"/>
    <w:rsid w:val="00AC2DED"/>
    <w:rsid w:val="00AD6E94"/>
    <w:rsid w:val="00AF21C1"/>
    <w:rsid w:val="00B87A0E"/>
    <w:rsid w:val="00BB6424"/>
    <w:rsid w:val="00BE3E51"/>
    <w:rsid w:val="00C168D7"/>
    <w:rsid w:val="00C355A3"/>
    <w:rsid w:val="00C6213B"/>
    <w:rsid w:val="00C70BF2"/>
    <w:rsid w:val="00CA11B5"/>
    <w:rsid w:val="00CB2A12"/>
    <w:rsid w:val="00D00EDC"/>
    <w:rsid w:val="00D65BC5"/>
    <w:rsid w:val="00D666CC"/>
    <w:rsid w:val="00DD30F5"/>
    <w:rsid w:val="00EF5194"/>
    <w:rsid w:val="00F20208"/>
    <w:rsid w:val="00F83402"/>
    <w:rsid w:val="00FA4480"/>
    <w:rsid w:val="00FC02C5"/>
    <w:rsid w:val="00F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autoSpaceDE w:val="0"/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6">
    <w:name w:val="Основной шрифт абзаца6"/>
  </w:style>
  <w:style w:type="character" w:customStyle="1" w:styleId="10">
    <w:name w:val="Шрифт абзацу за промовчанням1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b w:val="0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Знак Знак"/>
    <w:rPr>
      <w:sz w:val="24"/>
      <w:szCs w:val="24"/>
      <w:lang w:val="pl-PL"/>
    </w:rPr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jc w:val="center"/>
    </w:pPr>
    <w:rPr>
      <w:b/>
      <w:sz w:val="20"/>
      <w:szCs w:val="20"/>
      <w:lang w:val="uk-UA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ab">
    <w:name w:val="Розділ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Покажчик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12">
    <w:name w:val="Назва об'є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d">
    <w:name w:val="header"/>
    <w:basedOn w:val="a"/>
    <w:pPr>
      <w:tabs>
        <w:tab w:val="center" w:pos="4677"/>
        <w:tab w:val="right" w:pos="9355"/>
      </w:tabs>
    </w:pPr>
    <w:rPr>
      <w:lang w:val="uk-UA"/>
    </w:rPr>
  </w:style>
  <w:style w:type="paragraph" w:styleId="ae">
    <w:name w:val="footer"/>
    <w:basedOn w:val="a"/>
    <w:link w:val="af"/>
    <w:pPr>
      <w:tabs>
        <w:tab w:val="center" w:pos="4536"/>
        <w:tab w:val="right" w:pos="9072"/>
      </w:tabs>
    </w:pPr>
    <w:rPr>
      <w:lang w:val="pl-PL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8"/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Вміст таблиці"/>
    <w:basedOn w:val="a"/>
    <w:pPr>
      <w:suppressLineNumbers/>
    </w:pPr>
  </w:style>
  <w:style w:type="paragraph" w:customStyle="1" w:styleId="af5">
    <w:name w:val="Заголовок таблиці"/>
    <w:basedOn w:val="af4"/>
    <w:pPr>
      <w:jc w:val="center"/>
    </w:pPr>
    <w:rPr>
      <w:b/>
      <w:bCs/>
    </w:rPr>
  </w:style>
  <w:style w:type="character" w:customStyle="1" w:styleId="af">
    <w:name w:val="Нижний колонтитул Знак"/>
    <w:link w:val="ae"/>
    <w:rsid w:val="004E5585"/>
    <w:rPr>
      <w:sz w:val="24"/>
      <w:szCs w:val="24"/>
      <w:lang w:val="pl-PL" w:eastAsia="zh-CN"/>
    </w:rPr>
  </w:style>
  <w:style w:type="paragraph" w:customStyle="1" w:styleId="123">
    <w:name w:val="123"/>
    <w:basedOn w:val="a"/>
    <w:rsid w:val="00D00EDC"/>
    <w:pPr>
      <w:jc w:val="both"/>
    </w:pPr>
  </w:style>
  <w:style w:type="paragraph" w:styleId="af6">
    <w:name w:val="List Paragraph"/>
    <w:basedOn w:val="a"/>
    <w:uiPriority w:val="34"/>
    <w:qFormat/>
    <w:rsid w:val="00D00EDC"/>
    <w:pPr>
      <w:ind w:left="720"/>
      <w:contextualSpacing/>
    </w:pPr>
  </w:style>
  <w:style w:type="character" w:customStyle="1" w:styleId="rvts9">
    <w:name w:val="rvts9"/>
    <w:basedOn w:val="a0"/>
    <w:rsid w:val="00476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autoSpaceDE w:val="0"/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6">
    <w:name w:val="Основной шрифт абзаца6"/>
  </w:style>
  <w:style w:type="character" w:customStyle="1" w:styleId="10">
    <w:name w:val="Шрифт абзацу за промовчанням1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b w:val="0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Знак Знак"/>
    <w:rPr>
      <w:sz w:val="24"/>
      <w:szCs w:val="24"/>
      <w:lang w:val="pl-PL"/>
    </w:rPr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jc w:val="center"/>
    </w:pPr>
    <w:rPr>
      <w:b/>
      <w:sz w:val="20"/>
      <w:szCs w:val="20"/>
      <w:lang w:val="uk-UA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ab">
    <w:name w:val="Розділ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Покажчик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12">
    <w:name w:val="Назва об'є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d">
    <w:name w:val="header"/>
    <w:basedOn w:val="a"/>
    <w:pPr>
      <w:tabs>
        <w:tab w:val="center" w:pos="4677"/>
        <w:tab w:val="right" w:pos="9355"/>
      </w:tabs>
    </w:pPr>
    <w:rPr>
      <w:lang w:val="uk-UA"/>
    </w:rPr>
  </w:style>
  <w:style w:type="paragraph" w:styleId="ae">
    <w:name w:val="footer"/>
    <w:basedOn w:val="a"/>
    <w:link w:val="af"/>
    <w:pPr>
      <w:tabs>
        <w:tab w:val="center" w:pos="4536"/>
        <w:tab w:val="right" w:pos="9072"/>
      </w:tabs>
    </w:pPr>
    <w:rPr>
      <w:lang w:val="pl-PL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8"/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Вміст таблиці"/>
    <w:basedOn w:val="a"/>
    <w:pPr>
      <w:suppressLineNumbers/>
    </w:pPr>
  </w:style>
  <w:style w:type="paragraph" w:customStyle="1" w:styleId="af5">
    <w:name w:val="Заголовок таблиці"/>
    <w:basedOn w:val="af4"/>
    <w:pPr>
      <w:jc w:val="center"/>
    </w:pPr>
    <w:rPr>
      <w:b/>
      <w:bCs/>
    </w:rPr>
  </w:style>
  <w:style w:type="character" w:customStyle="1" w:styleId="af">
    <w:name w:val="Нижний колонтитул Знак"/>
    <w:link w:val="ae"/>
    <w:rsid w:val="004E5585"/>
    <w:rPr>
      <w:sz w:val="24"/>
      <w:szCs w:val="24"/>
      <w:lang w:val="pl-PL" w:eastAsia="zh-CN"/>
    </w:rPr>
  </w:style>
  <w:style w:type="paragraph" w:customStyle="1" w:styleId="123">
    <w:name w:val="123"/>
    <w:basedOn w:val="a"/>
    <w:rsid w:val="00D00EDC"/>
    <w:pPr>
      <w:jc w:val="both"/>
    </w:pPr>
  </w:style>
  <w:style w:type="paragraph" w:styleId="af6">
    <w:name w:val="List Paragraph"/>
    <w:basedOn w:val="a"/>
    <w:uiPriority w:val="34"/>
    <w:qFormat/>
    <w:rsid w:val="00D00EDC"/>
    <w:pPr>
      <w:ind w:left="720"/>
      <w:contextualSpacing/>
    </w:pPr>
  </w:style>
  <w:style w:type="character" w:customStyle="1" w:styleId="rvts9">
    <w:name w:val="rvts9"/>
    <w:basedOn w:val="a0"/>
    <w:rsid w:val="00476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280/97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1733</Words>
  <Characters>988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2716</CharactersWithSpaces>
  <SharedDoc>false</SharedDoc>
  <HLinks>
    <vt:vector size="18" baseType="variant">
      <vt:variant>
        <vt:i4>3997756</vt:i4>
      </vt:variant>
      <vt:variant>
        <vt:i4>6</vt:i4>
      </vt:variant>
      <vt:variant>
        <vt:i4>0</vt:i4>
      </vt:variant>
      <vt:variant>
        <vt:i4>5</vt:i4>
      </vt:variant>
      <vt:variant>
        <vt:lpwstr>http://www.social.lutsk.ua/</vt:lpwstr>
      </vt:variant>
      <vt:variant>
        <vt:lpwstr/>
      </vt:variant>
      <vt:variant>
        <vt:i4>6356998</vt:i4>
      </vt:variant>
      <vt:variant>
        <vt:i4>3</vt:i4>
      </vt:variant>
      <vt:variant>
        <vt:i4>0</vt:i4>
      </vt:variant>
      <vt:variant>
        <vt:i4>5</vt:i4>
      </vt:variant>
      <vt:variant>
        <vt:lpwstr>mailto:dsp@lutskrada.gov.ua</vt:lpwstr>
      </vt:variant>
      <vt:variant>
        <vt:lpwstr/>
      </vt:variant>
      <vt:variant>
        <vt:i4>5636183</vt:i4>
      </vt:variant>
      <vt:variant>
        <vt:i4>0</vt:i4>
      </vt:variant>
      <vt:variant>
        <vt:i4>0</vt:i4>
      </vt:variant>
      <vt:variant>
        <vt:i4>5</vt:i4>
      </vt:variant>
      <vt:variant>
        <vt:lpwstr>https://www.lutskrada.gov.ua/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zakryzhevska</dc:creator>
  <cp:lastModifiedBy>user</cp:lastModifiedBy>
  <cp:revision>4</cp:revision>
  <cp:lastPrinted>2024-05-13T08:42:00Z</cp:lastPrinted>
  <dcterms:created xsi:type="dcterms:W3CDTF">2024-05-29T13:09:00Z</dcterms:created>
  <dcterms:modified xsi:type="dcterms:W3CDTF">2024-07-12T07:23:00Z</dcterms:modified>
</cp:coreProperties>
</file>