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3B81" w:rsidRPr="009734A1" w:rsidRDefault="00CA3B81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0"/>
        <w:gridCol w:w="1134"/>
        <w:gridCol w:w="1134"/>
        <w:gridCol w:w="5482"/>
        <w:gridCol w:w="1751"/>
      </w:tblGrid>
      <w:tr w:rsidR="00CA3B81" w:rsidRPr="009734A1">
        <w:trPr>
          <w:cantSplit/>
          <w:trHeight w:val="699"/>
        </w:trPr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B81" w:rsidRPr="009734A1" w:rsidRDefault="00E963CD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1.5pt;height:78.75pt;visibility:visible" filled="t">
                  <v:imagedata r:id="rId6" o:title=""/>
                </v:shape>
              </w:pict>
            </w:r>
          </w:p>
        </w:tc>
        <w:tc>
          <w:tcPr>
            <w:tcW w:w="8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81" w:rsidRPr="009734A1" w:rsidRDefault="00CA3B81">
            <w:pPr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734A1"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CA3B81" w:rsidRPr="009734A1" w:rsidRDefault="00CA3B81">
            <w:pPr>
              <w:autoSpaceDE w:val="0"/>
              <w:jc w:val="center"/>
              <w:rPr>
                <w:lang w:val="uk-UA"/>
              </w:rPr>
            </w:pPr>
            <w:r w:rsidRPr="009734A1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9734A1">
              <w:rPr>
                <w:b/>
                <w:bCs/>
                <w:lang w:val="uk-UA"/>
              </w:rPr>
              <w:t xml:space="preserve"> </w:t>
            </w:r>
          </w:p>
        </w:tc>
      </w:tr>
      <w:tr w:rsidR="00CA3B81" w:rsidRPr="009734A1">
        <w:trPr>
          <w:cantSplit/>
          <w:trHeight w:val="1160"/>
        </w:trPr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pStyle w:val="ad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B81" w:rsidRPr="009734A1" w:rsidRDefault="00CA3B81">
            <w:pPr>
              <w:pStyle w:val="ad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734A1"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CA3B81" w:rsidRPr="009734A1" w:rsidRDefault="00140AFE" w:rsidP="006A7935">
            <w:pPr>
              <w:snapToGrid w:val="0"/>
              <w:ind w:left="-100" w:right="-16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Забезпечення</w:t>
            </w:r>
            <w:r w:rsidRPr="001B7F5F">
              <w:rPr>
                <w:b/>
                <w:bCs/>
                <w:lang w:val="uk-UA"/>
              </w:rPr>
              <w:t xml:space="preserve"> направлення </w:t>
            </w:r>
            <w:r>
              <w:rPr>
                <w:b/>
                <w:bCs/>
                <w:lang w:val="uk-UA"/>
              </w:rPr>
              <w:t>на комплексну реабілітацію (</w:t>
            </w:r>
            <w:proofErr w:type="spellStart"/>
            <w:r>
              <w:rPr>
                <w:b/>
                <w:bCs/>
                <w:lang w:val="uk-UA"/>
              </w:rPr>
              <w:t>абілітацію</w:t>
            </w:r>
            <w:proofErr w:type="spellEnd"/>
            <w:r>
              <w:rPr>
                <w:b/>
                <w:bCs/>
                <w:lang w:val="uk-UA"/>
              </w:rPr>
              <w:t xml:space="preserve">) </w:t>
            </w:r>
            <w:r w:rsidRPr="001B7F5F">
              <w:rPr>
                <w:b/>
                <w:bCs/>
                <w:lang w:val="uk-UA"/>
              </w:rPr>
              <w:t>ос</w:t>
            </w:r>
            <w:r>
              <w:rPr>
                <w:b/>
                <w:bCs/>
                <w:lang w:val="uk-UA"/>
              </w:rPr>
              <w:t>і</w:t>
            </w:r>
            <w:r w:rsidRPr="001B7F5F">
              <w:rPr>
                <w:b/>
                <w:bCs/>
                <w:lang w:val="uk-UA"/>
              </w:rPr>
              <w:t>б з інвалідністю, діт</w:t>
            </w:r>
            <w:r>
              <w:rPr>
                <w:b/>
                <w:bCs/>
                <w:lang w:val="uk-UA"/>
              </w:rPr>
              <w:t>ей</w:t>
            </w:r>
            <w:r w:rsidRPr="001B7F5F">
              <w:rPr>
                <w:b/>
                <w:bCs/>
                <w:lang w:val="uk-UA"/>
              </w:rPr>
              <w:t xml:space="preserve"> з інвалідністю, діт</w:t>
            </w:r>
            <w:r>
              <w:rPr>
                <w:b/>
                <w:bCs/>
                <w:lang w:val="uk-UA"/>
              </w:rPr>
              <w:t>ей</w:t>
            </w:r>
            <w:r w:rsidRPr="001B7F5F">
              <w:rPr>
                <w:b/>
                <w:bCs/>
                <w:lang w:val="uk-UA"/>
              </w:rPr>
              <w:t xml:space="preserve"> віком до трьох років, які належать до групи ризику щодо отримання інвалідності</w:t>
            </w:r>
            <w:r w:rsidRPr="00E963CD">
              <w:rPr>
                <w:b/>
                <w:bCs/>
                <w:lang w:val="uk-UA"/>
              </w:rPr>
              <w:t>, осіб, визначених в абзаці сьомому статті 4 Закону України “</w:t>
            </w:r>
            <w:r w:rsidRPr="001B7F5F">
              <w:rPr>
                <w:b/>
                <w:bCs/>
                <w:lang w:val="uk-UA"/>
              </w:rPr>
              <w:t xml:space="preserve">Про реабілітацію осіб з інвалідністю в Україні», до державного реабілітаційного закладу, що належить до сфери управління </w:t>
            </w:r>
            <w:proofErr w:type="spellStart"/>
            <w:r w:rsidRPr="001B7F5F">
              <w:rPr>
                <w:b/>
                <w:bCs/>
                <w:lang w:val="uk-UA"/>
              </w:rPr>
              <w:t>Мінсоцполітики</w:t>
            </w:r>
            <w:proofErr w:type="spellEnd"/>
            <w:r w:rsidRPr="001B7F5F">
              <w:rPr>
                <w:b/>
                <w:bCs/>
                <w:lang w:val="uk-UA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81" w:rsidRPr="009734A1" w:rsidRDefault="00CA3B81" w:rsidP="001F4B0B">
            <w:pPr>
              <w:pStyle w:val="af"/>
              <w:snapToGrid w:val="0"/>
              <w:ind w:left="-64" w:right="-10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734A1">
              <w:rPr>
                <w:b/>
                <w:bCs/>
                <w:sz w:val="28"/>
                <w:szCs w:val="28"/>
                <w:lang w:val="uk-UA"/>
              </w:rPr>
              <w:t>00168</w:t>
            </w:r>
          </w:p>
          <w:p w:rsidR="00CA3B81" w:rsidRPr="006A7935" w:rsidRDefault="00CA3B81" w:rsidP="001F4B0B">
            <w:pPr>
              <w:pStyle w:val="af"/>
              <w:snapToGrid w:val="0"/>
              <w:ind w:left="-64" w:right="-109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  <w:p w:rsidR="00CA3B81" w:rsidRPr="009734A1" w:rsidRDefault="00CA3B81" w:rsidP="00152B9F">
            <w:pPr>
              <w:pStyle w:val="af"/>
              <w:snapToGrid w:val="0"/>
              <w:ind w:left="-204" w:right="-109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9734A1"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E963CD">
              <w:rPr>
                <w:b/>
                <w:bCs/>
                <w:sz w:val="28"/>
                <w:szCs w:val="28"/>
                <w:lang w:val="uk-UA"/>
              </w:rPr>
              <w:t>11.9-2/15</w:t>
            </w:r>
            <w:bookmarkStart w:id="0" w:name="_GoBack"/>
            <w:bookmarkEnd w:id="0"/>
          </w:p>
          <w:p w:rsidR="00CA3B81" w:rsidRPr="009734A1" w:rsidRDefault="00CA3B81" w:rsidP="001F4B0B">
            <w:pPr>
              <w:pStyle w:val="ad"/>
              <w:ind w:left="-64" w:right="-109"/>
              <w:jc w:val="center"/>
            </w:pPr>
            <w:r>
              <w:rPr>
                <w:b/>
                <w:bCs/>
                <w:sz w:val="28"/>
                <w:szCs w:val="28"/>
              </w:rPr>
              <w:t>І</w:t>
            </w:r>
            <w:r w:rsidRPr="009734A1">
              <w:rPr>
                <w:b/>
                <w:bCs/>
                <w:sz w:val="28"/>
                <w:szCs w:val="28"/>
              </w:rPr>
              <w:t>П</w:t>
            </w:r>
          </w:p>
        </w:tc>
      </w:tr>
      <w:tr w:rsidR="00CA3B81" w:rsidRPr="009734A1">
        <w:trPr>
          <w:trHeight w:val="9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jc w:val="both"/>
              <w:rPr>
                <w:spacing w:val="5"/>
                <w:lang w:val="uk-UA"/>
              </w:rPr>
            </w:pPr>
            <w:r w:rsidRPr="009734A1">
              <w:rPr>
                <w:spacing w:val="5"/>
                <w:lang w:val="uk-UA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rPr>
                <w:spacing w:val="-3"/>
                <w:lang w:val="uk-UA"/>
              </w:rPr>
            </w:pPr>
            <w:r w:rsidRPr="009734A1"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81" w:rsidRPr="009734A1" w:rsidRDefault="00CA3B81">
            <w:pPr>
              <w:pStyle w:val="af"/>
              <w:snapToGrid w:val="0"/>
              <w:ind w:right="-1"/>
              <w:jc w:val="both"/>
              <w:rPr>
                <w:lang w:val="uk-UA"/>
              </w:rPr>
            </w:pPr>
            <w:r w:rsidRPr="009734A1">
              <w:rPr>
                <w:spacing w:val="-3"/>
                <w:lang w:val="uk-UA"/>
              </w:rPr>
              <w:t xml:space="preserve">Департамент соціальної </w:t>
            </w:r>
            <w:r>
              <w:rPr>
                <w:spacing w:val="-3"/>
                <w:lang w:val="uk-UA"/>
              </w:rPr>
              <w:t xml:space="preserve">та ветеранської </w:t>
            </w:r>
            <w:r w:rsidRPr="009734A1">
              <w:rPr>
                <w:spacing w:val="-3"/>
                <w:lang w:val="uk-UA"/>
              </w:rPr>
              <w:t>політики Луцької міської ради</w:t>
            </w:r>
          </w:p>
        </w:tc>
      </w:tr>
      <w:tr w:rsidR="00CA3B81" w:rsidRPr="00F750DB">
        <w:trPr>
          <w:trHeight w:val="52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jc w:val="both"/>
              <w:rPr>
                <w:spacing w:val="-3"/>
                <w:lang w:val="uk-UA"/>
              </w:rPr>
            </w:pPr>
            <w:r w:rsidRPr="009734A1">
              <w:rPr>
                <w:spacing w:val="5"/>
                <w:lang w:val="uk-UA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rPr>
                <w:spacing w:val="-3"/>
                <w:lang w:val="uk-UA"/>
              </w:rPr>
            </w:pPr>
            <w:r w:rsidRPr="009734A1"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81" w:rsidRPr="009734A1" w:rsidRDefault="00CA3B81" w:rsidP="00130BE4">
            <w:pPr>
              <w:snapToGrid w:val="0"/>
              <w:ind w:left="-38"/>
              <w:jc w:val="both"/>
              <w:rPr>
                <w:lang w:val="uk-UA"/>
              </w:rPr>
            </w:pPr>
            <w:r w:rsidRPr="009734A1">
              <w:rPr>
                <w:spacing w:val="-3"/>
                <w:lang w:val="uk-UA"/>
              </w:rPr>
              <w:t xml:space="preserve">1.Департамент соціальної </w:t>
            </w:r>
            <w:r>
              <w:rPr>
                <w:spacing w:val="-3"/>
                <w:lang w:val="uk-UA"/>
              </w:rPr>
              <w:t xml:space="preserve">та ветеранської політики </w:t>
            </w:r>
            <w:proofErr w:type="spellStart"/>
            <w:r w:rsidRPr="009734A1">
              <w:rPr>
                <w:spacing w:val="-3"/>
                <w:lang w:val="uk-UA"/>
              </w:rPr>
              <w:t>політики</w:t>
            </w:r>
            <w:proofErr w:type="spellEnd"/>
            <w:r w:rsidRPr="009734A1">
              <w:rPr>
                <w:spacing w:val="-3"/>
                <w:lang w:val="uk-UA"/>
              </w:rPr>
              <w:t xml:space="preserve"> </w:t>
            </w:r>
          </w:p>
          <w:p w:rsidR="00CA3B81" w:rsidRPr="009734A1" w:rsidRDefault="00CA3B81" w:rsidP="00130BE4">
            <w:pPr>
              <w:snapToGrid w:val="0"/>
              <w:ind w:left="-38"/>
              <w:jc w:val="both"/>
              <w:rPr>
                <w:lang w:val="uk-UA"/>
              </w:rPr>
            </w:pPr>
            <w:proofErr w:type="spellStart"/>
            <w:r w:rsidRPr="009734A1">
              <w:rPr>
                <w:lang w:val="uk-UA"/>
              </w:rPr>
              <w:t>пр-т</w:t>
            </w:r>
            <w:proofErr w:type="spellEnd"/>
            <w:r w:rsidRPr="009734A1">
              <w:rPr>
                <w:lang w:val="uk-UA"/>
              </w:rPr>
              <w:t xml:space="preserve"> Волі, 4а, </w:t>
            </w:r>
            <w:proofErr w:type="spellStart"/>
            <w:r w:rsidRPr="009734A1">
              <w:rPr>
                <w:lang w:val="uk-UA"/>
              </w:rPr>
              <w:t>каб</w:t>
            </w:r>
            <w:proofErr w:type="spellEnd"/>
            <w:r w:rsidRPr="009734A1">
              <w:rPr>
                <w:lang w:val="uk-UA"/>
              </w:rPr>
              <w:t>. 1</w:t>
            </w:r>
            <w:r w:rsidRPr="007B7BE6">
              <w:t>12</w:t>
            </w:r>
            <w:r w:rsidRPr="009734A1">
              <w:rPr>
                <w:lang w:val="uk-UA"/>
              </w:rPr>
              <w:t>,  тел. (0332) 281 000</w:t>
            </w:r>
          </w:p>
          <w:p w:rsidR="00CA3B81" w:rsidRPr="009734A1" w:rsidRDefault="00CA3B81" w:rsidP="00130BE4">
            <w:pPr>
              <w:snapToGrid w:val="0"/>
              <w:ind w:left="-38"/>
              <w:jc w:val="both"/>
              <w:rPr>
                <w:lang w:val="uk-UA"/>
              </w:rPr>
            </w:pPr>
            <w:r w:rsidRPr="009734A1">
              <w:rPr>
                <w:lang w:val="uk-UA"/>
              </w:rPr>
              <w:t>https://</w:t>
            </w:r>
            <w:r w:rsidRPr="009734A1">
              <w:rPr>
                <w:lang w:val="en-US"/>
              </w:rPr>
              <w:t>www.</w:t>
            </w:r>
            <w:proofErr w:type="spellStart"/>
            <w:r w:rsidRPr="009734A1">
              <w:rPr>
                <w:lang w:val="uk-UA"/>
              </w:rPr>
              <w:t>social.lutsk.ua</w:t>
            </w:r>
            <w:proofErr w:type="spellEnd"/>
            <w:r w:rsidRPr="009734A1">
              <w:rPr>
                <w:lang w:val="uk-UA"/>
              </w:rPr>
              <w:t xml:space="preserve"> e-</w:t>
            </w:r>
            <w:proofErr w:type="spellStart"/>
            <w:r w:rsidRPr="009734A1">
              <w:rPr>
                <w:lang w:val="uk-UA"/>
              </w:rPr>
              <w:t>mail</w:t>
            </w:r>
            <w:proofErr w:type="spellEnd"/>
            <w:r w:rsidRPr="009734A1">
              <w:rPr>
                <w:lang w:val="uk-UA"/>
              </w:rPr>
              <w:t xml:space="preserve">: </w:t>
            </w:r>
            <w:hyperlink r:id="rId7" w:history="1">
              <w:r w:rsidRPr="009734A1">
                <w:rPr>
                  <w:lang w:val="en-US"/>
                </w:rPr>
                <w:t>dsp@lutskrada.gov.ua</w:t>
              </w:r>
            </w:hyperlink>
          </w:p>
          <w:p w:rsidR="000452A1" w:rsidRDefault="000452A1" w:rsidP="000452A1">
            <w:pPr>
              <w:tabs>
                <w:tab w:val="left" w:pos="2188"/>
              </w:tabs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- четвер:    08.30 – 13.00, 13.45 - 17.00</w:t>
            </w:r>
          </w:p>
          <w:p w:rsidR="000452A1" w:rsidRDefault="000452A1" w:rsidP="000452A1">
            <w:pPr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08.30 – 13.00, 13.45 - 16.00</w:t>
            </w:r>
          </w:p>
          <w:p w:rsidR="000452A1" w:rsidRPr="00E963CD" w:rsidRDefault="000452A1" w:rsidP="000452A1">
            <w:pPr>
              <w:ind w:left="-38"/>
              <w:jc w:val="both"/>
            </w:pPr>
            <w:r>
              <w:rPr>
                <w:lang w:val="uk-UA"/>
              </w:rPr>
              <w:t>Обідня перерва:         13.00 – 13.45</w:t>
            </w:r>
          </w:p>
          <w:p w:rsidR="00CA3B81" w:rsidRPr="009734A1" w:rsidRDefault="00CA3B81" w:rsidP="000452A1">
            <w:pPr>
              <w:ind w:left="-38"/>
              <w:jc w:val="both"/>
              <w:rPr>
                <w:lang w:val="uk-UA"/>
              </w:rPr>
            </w:pPr>
            <w:r w:rsidRPr="009734A1">
              <w:rPr>
                <w:lang w:val="uk-UA"/>
              </w:rPr>
              <w:t>2.Державний заклад (</w:t>
            </w:r>
            <w:r w:rsidRPr="009734A1">
              <w:rPr>
                <w:rStyle w:val="rvts0"/>
                <w:lang w:val="uk-UA"/>
              </w:rPr>
              <w:t xml:space="preserve">через електронний кабінет особи з інвалідністю, дитини з інвалідністю, іншої особи в централізованому банку даних з проблем інвалідності або за наявності технічної можливості шляхом її формування за допомогою програмних засобів Єдиного державного </w:t>
            </w:r>
            <w:proofErr w:type="spellStart"/>
            <w:r w:rsidRPr="009734A1">
              <w:rPr>
                <w:rStyle w:val="rvts0"/>
                <w:lang w:val="uk-UA"/>
              </w:rPr>
              <w:t>веб-порталу</w:t>
            </w:r>
            <w:proofErr w:type="spellEnd"/>
            <w:r w:rsidRPr="009734A1">
              <w:rPr>
                <w:rStyle w:val="rvts0"/>
                <w:lang w:val="uk-UA"/>
              </w:rPr>
              <w:t xml:space="preserve"> електронних послуг).</w:t>
            </w:r>
          </w:p>
        </w:tc>
      </w:tr>
      <w:tr w:rsidR="00CA3B81" w:rsidRPr="009734A1">
        <w:trPr>
          <w:trHeight w:val="27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jc w:val="both"/>
              <w:rPr>
                <w:spacing w:val="5"/>
                <w:lang w:val="uk-UA"/>
              </w:rPr>
            </w:pPr>
            <w:r w:rsidRPr="009734A1">
              <w:rPr>
                <w:lang w:val="uk-UA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 w:rsidP="0082169F">
            <w:pPr>
              <w:snapToGrid w:val="0"/>
              <w:ind w:right="-107"/>
              <w:rPr>
                <w:spacing w:val="-3"/>
                <w:lang w:val="uk-UA"/>
              </w:rPr>
            </w:pPr>
            <w:r w:rsidRPr="009734A1">
              <w:rPr>
                <w:lang w:val="uk-UA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81" w:rsidRPr="0091711A" w:rsidRDefault="00CA3B81" w:rsidP="00AC1360">
            <w:pPr>
              <w:snapToGrid w:val="0"/>
              <w:ind w:left="-38"/>
              <w:jc w:val="both"/>
              <w:rPr>
                <w:lang w:val="uk-UA" w:eastAsia="ru-RU"/>
              </w:rPr>
            </w:pPr>
            <w:r w:rsidRPr="0091711A">
              <w:rPr>
                <w:lang w:val="uk-UA" w:eastAsia="ru-RU"/>
              </w:rPr>
              <w:t xml:space="preserve">1.Заява (встановленого зразка). </w:t>
            </w:r>
          </w:p>
          <w:p w:rsidR="00CA3B81" w:rsidRPr="0091711A" w:rsidRDefault="00CA3B81" w:rsidP="00AC1360">
            <w:pPr>
              <w:snapToGrid w:val="0"/>
              <w:ind w:left="-38"/>
              <w:jc w:val="both"/>
              <w:rPr>
                <w:lang w:val="uk-UA" w:eastAsia="ru-RU"/>
              </w:rPr>
            </w:pPr>
            <w:r w:rsidRPr="009734A1">
              <w:rPr>
                <w:lang w:val="uk-UA" w:eastAsia="ru-RU"/>
              </w:rPr>
              <w:t>2.Індивідуальна програма реабілітації, видана медико-соціальною експертною комісією, лікарсько-консультативною комісією державного або комунального закладу охорони здоров’я (для дітей з інвалідністю).</w:t>
            </w:r>
          </w:p>
          <w:p w:rsidR="00CA3B81" w:rsidRPr="009734A1" w:rsidRDefault="00CA3B81" w:rsidP="004775F6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9734A1">
              <w:rPr>
                <w:lang w:val="uk-UA"/>
              </w:rPr>
              <w:t>3.</w:t>
            </w:r>
            <w:bookmarkStart w:id="1" w:name="n27"/>
            <w:bookmarkEnd w:id="1"/>
            <w:r w:rsidRPr="009734A1">
              <w:rPr>
                <w:lang w:val="uk-UA"/>
              </w:rPr>
              <w:t>Висновок лікарсько-консультативної комісії державного або комунального закладу охорони здоров’я з рекомендаціями стосовно надання послуг (для дітей віком до трьох років (включно), які належать до групи ризику щодо отримання інвалідності).</w:t>
            </w:r>
          </w:p>
          <w:p w:rsidR="00CA3B81" w:rsidRPr="009734A1" w:rsidRDefault="00CA3B81" w:rsidP="004775F6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bookmarkStart w:id="2" w:name="n28"/>
            <w:bookmarkEnd w:id="2"/>
            <w:r w:rsidRPr="009734A1">
              <w:rPr>
                <w:lang w:val="uk-UA"/>
              </w:rPr>
              <w:t>4.Паспорт громадянина України, для іноземців та осіб без громадянства - довідки про звернення за захистом в Україні/посвідчення особи, яка потребує додаткового захисту/посвідчення біженця/паспортного документа іноземця та посвідки на тимчасове проживання або посвідки на постійне проживання, свідоцтво про народження (для дітей віком до 14 років).</w:t>
            </w:r>
          </w:p>
          <w:p w:rsidR="00CA3B81" w:rsidRPr="009734A1" w:rsidRDefault="00CA3B81" w:rsidP="004775F6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n29"/>
            <w:bookmarkEnd w:id="3"/>
            <w:r w:rsidRPr="009734A1">
              <w:rPr>
                <w:lang w:val="uk-UA"/>
              </w:rPr>
              <w:t>5.Документ із зазначенням даних щодо реєстраційного номера облікової картки платника податків або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 отримувача послуг.</w:t>
            </w:r>
          </w:p>
          <w:p w:rsidR="00CA3B81" w:rsidRDefault="00CA3B81" w:rsidP="004775F6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bookmarkStart w:id="4" w:name="n30"/>
            <w:bookmarkEnd w:id="4"/>
            <w:r w:rsidRPr="009734A1">
              <w:rPr>
                <w:lang w:val="uk-UA"/>
              </w:rPr>
              <w:t>6.Документ про освіту (для отримувачів послуг, які потребують професійної реабілітації).</w:t>
            </w:r>
          </w:p>
          <w:p w:rsidR="0091711A" w:rsidRPr="009734A1" w:rsidRDefault="0091711A" w:rsidP="004775F6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91711A">
              <w:rPr>
                <w:lang w:val="uk-UA"/>
              </w:rPr>
              <w:t xml:space="preserve">7.Висновок лікарсько-консультативної комісії державного або комунального закладу охорони здоров’я чи рішення військово-лікарської комісії (для осіб, визначених в </w:t>
            </w:r>
            <w:proofErr w:type="spellStart"/>
            <w:r w:rsidRPr="0091711A">
              <w:rPr>
                <w:lang w:val="uk-UA"/>
              </w:rPr>
              <w:t>абзаці </w:t>
            </w:r>
            <w:hyperlink r:id="rId8" w:anchor="n560" w:tgtFrame="_blank" w:history="1">
              <w:r w:rsidRPr="0091711A">
                <w:rPr>
                  <w:lang w:val="uk-UA"/>
                </w:rPr>
                <w:t>сьомому</w:t>
              </w:r>
              <w:proofErr w:type="spellEnd"/>
            </w:hyperlink>
            <w:r w:rsidRPr="0091711A">
              <w:rPr>
                <w:lang w:val="uk-UA"/>
              </w:rPr>
              <w:t> статті 4 Закону України “Про реабілітацію осіб з інвалідністю в Україні”).</w:t>
            </w:r>
          </w:p>
          <w:p w:rsidR="00CA3B81" w:rsidRPr="0091711A" w:rsidRDefault="0091711A" w:rsidP="0082169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bookmarkStart w:id="5" w:name="n31"/>
            <w:bookmarkEnd w:id="5"/>
            <w:r>
              <w:rPr>
                <w:lang w:val="uk-UA"/>
              </w:rPr>
              <w:t>8</w:t>
            </w:r>
            <w:r w:rsidR="00CA3B81" w:rsidRPr="009734A1">
              <w:rPr>
                <w:lang w:val="uk-UA"/>
              </w:rPr>
              <w:t>.Довідка про взяття на облік внутрішньо переміщених осіб (для заявників, які є внутрішньо переміщеними особами),</w:t>
            </w:r>
          </w:p>
        </w:tc>
      </w:tr>
      <w:tr w:rsidR="00CA3B81" w:rsidRPr="009734A1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jc w:val="both"/>
              <w:rPr>
                <w:spacing w:val="5"/>
                <w:lang w:val="uk-UA"/>
              </w:rPr>
            </w:pPr>
            <w:r w:rsidRPr="009734A1">
              <w:rPr>
                <w:spacing w:val="5"/>
                <w:lang w:val="uk-UA"/>
              </w:rPr>
              <w:t xml:space="preserve">4.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rPr>
                <w:lang w:val="uk-UA"/>
              </w:rPr>
            </w:pPr>
            <w:r w:rsidRPr="009734A1">
              <w:rPr>
                <w:spacing w:val="5"/>
                <w:lang w:val="uk-UA"/>
              </w:rPr>
              <w:t xml:space="preserve">Оплата 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81" w:rsidRPr="009734A1" w:rsidRDefault="00CA3B81">
            <w:pPr>
              <w:snapToGrid w:val="0"/>
              <w:ind w:left="-43"/>
              <w:jc w:val="both"/>
              <w:rPr>
                <w:lang w:val="uk-UA"/>
              </w:rPr>
            </w:pPr>
            <w:r w:rsidRPr="009734A1">
              <w:rPr>
                <w:lang w:val="uk-UA"/>
              </w:rPr>
              <w:t>Безоплатно</w:t>
            </w:r>
          </w:p>
        </w:tc>
      </w:tr>
      <w:tr w:rsidR="00CA3B81" w:rsidRPr="009734A1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jc w:val="both"/>
              <w:rPr>
                <w:lang w:val="uk-UA"/>
              </w:rPr>
            </w:pPr>
            <w:r w:rsidRPr="009734A1">
              <w:rPr>
                <w:spacing w:val="5"/>
                <w:lang w:val="uk-UA"/>
              </w:rPr>
              <w:lastRenderedPageBreak/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rPr>
                <w:lang w:val="uk-UA"/>
              </w:rPr>
            </w:pPr>
            <w:r w:rsidRPr="009734A1">
              <w:rPr>
                <w:lang w:val="uk-UA"/>
              </w:rPr>
              <w:t>Результат послуги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81" w:rsidRPr="009734A1" w:rsidRDefault="00CA3B81" w:rsidP="00536998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ind w:left="-43"/>
              <w:jc w:val="both"/>
              <w:rPr>
                <w:lang w:val="en-US"/>
              </w:rPr>
            </w:pPr>
            <w:r w:rsidRPr="009734A1">
              <w:rPr>
                <w:lang w:val="uk-UA"/>
              </w:rPr>
              <w:t>Забезпечення реабілітаційними послугами</w:t>
            </w:r>
          </w:p>
        </w:tc>
      </w:tr>
      <w:tr w:rsidR="00CA3B81" w:rsidRPr="009734A1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jc w:val="both"/>
              <w:rPr>
                <w:spacing w:val="-4"/>
                <w:lang w:val="uk-UA"/>
              </w:rPr>
            </w:pPr>
            <w:r w:rsidRPr="009734A1">
              <w:rPr>
                <w:spacing w:val="5"/>
                <w:lang w:val="uk-UA"/>
              </w:rPr>
              <w:t xml:space="preserve">6.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rPr>
                <w:spacing w:val="-4"/>
                <w:lang w:val="uk-UA"/>
              </w:rPr>
            </w:pPr>
            <w:r w:rsidRPr="009734A1"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81" w:rsidRPr="009734A1" w:rsidRDefault="00CA3B8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/>
              <w:ind w:left="-43"/>
              <w:jc w:val="both"/>
              <w:rPr>
                <w:lang w:val="uk-UA"/>
              </w:rPr>
            </w:pPr>
            <w:r w:rsidRPr="009734A1">
              <w:rPr>
                <w:spacing w:val="-4"/>
                <w:lang w:val="uk-UA"/>
              </w:rPr>
              <w:t>3 дні</w:t>
            </w:r>
          </w:p>
        </w:tc>
      </w:tr>
      <w:tr w:rsidR="00CA3B81" w:rsidRPr="00E963CD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jc w:val="both"/>
              <w:rPr>
                <w:lang w:val="uk-UA"/>
              </w:rPr>
            </w:pPr>
            <w:r w:rsidRPr="009734A1">
              <w:rPr>
                <w:spacing w:val="5"/>
                <w:lang w:val="uk-UA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rPr>
                <w:spacing w:val="-4"/>
                <w:lang w:val="uk-UA"/>
              </w:rPr>
            </w:pPr>
            <w:r w:rsidRPr="009734A1"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81" w:rsidRPr="009734A1" w:rsidRDefault="00CA3B81" w:rsidP="00BF46B7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ind w:left="-33"/>
              <w:jc w:val="both"/>
              <w:rPr>
                <w:spacing w:val="-4"/>
                <w:lang w:val="uk-UA"/>
              </w:rPr>
            </w:pPr>
            <w:r w:rsidRPr="009734A1">
              <w:rPr>
                <w:spacing w:val="-4"/>
                <w:lang w:val="uk-UA"/>
              </w:rPr>
              <w:t>1.Направлення електронної справи до реабілітаційної установи.</w:t>
            </w:r>
          </w:p>
          <w:p w:rsidR="00CA3B81" w:rsidRPr="009734A1" w:rsidRDefault="00CA3B81" w:rsidP="00BF46B7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ind w:left="-33"/>
              <w:jc w:val="both"/>
              <w:rPr>
                <w:spacing w:val="-4"/>
                <w:lang w:val="uk-UA"/>
              </w:rPr>
            </w:pPr>
            <w:r w:rsidRPr="009734A1">
              <w:rPr>
                <w:spacing w:val="-4"/>
                <w:lang w:val="uk-UA"/>
              </w:rPr>
              <w:t>2.Повідомлення реабілітаційної установи про прийняте рішення суб’єкта звернення (поштою, електронним або телекомунікаційним зв’язком).</w:t>
            </w:r>
          </w:p>
        </w:tc>
      </w:tr>
      <w:tr w:rsidR="00CA3B81" w:rsidRPr="009734A1">
        <w:trPr>
          <w:trHeight w:val="23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jc w:val="both"/>
              <w:rPr>
                <w:spacing w:val="5"/>
                <w:lang w:val="uk-UA"/>
              </w:rPr>
            </w:pPr>
            <w:r w:rsidRPr="009734A1">
              <w:rPr>
                <w:spacing w:val="5"/>
                <w:lang w:val="uk-UA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3B81" w:rsidRPr="009734A1" w:rsidRDefault="00CA3B81">
            <w:pPr>
              <w:snapToGrid w:val="0"/>
              <w:rPr>
                <w:spacing w:val="-3"/>
                <w:shd w:val="clear" w:color="auto" w:fill="FFFFFF"/>
                <w:lang w:val="uk-UA"/>
              </w:rPr>
            </w:pPr>
            <w:r w:rsidRPr="009734A1">
              <w:rPr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B81" w:rsidRPr="009734A1" w:rsidRDefault="00CA3B81">
            <w:pPr>
              <w:snapToGrid w:val="0"/>
              <w:ind w:left="-43" w:right="7"/>
              <w:jc w:val="both"/>
              <w:rPr>
                <w:spacing w:val="-3"/>
                <w:shd w:val="clear" w:color="auto" w:fill="FFFFFF"/>
                <w:lang w:val="uk-UA"/>
              </w:rPr>
            </w:pPr>
            <w:r w:rsidRPr="009734A1">
              <w:rPr>
                <w:spacing w:val="-3"/>
                <w:shd w:val="clear" w:color="auto" w:fill="FFFFFF"/>
                <w:lang w:val="uk-UA"/>
              </w:rPr>
              <w:t>1.Закон України «Про реабілітацію осіб з інвалідністю в Україні».</w:t>
            </w:r>
          </w:p>
          <w:p w:rsidR="00CA3B81" w:rsidRPr="009734A1" w:rsidRDefault="00CA3B81" w:rsidP="009B0510">
            <w:pPr>
              <w:snapToGrid w:val="0"/>
              <w:ind w:left="-43" w:right="7"/>
              <w:jc w:val="both"/>
              <w:rPr>
                <w:spacing w:val="-3"/>
                <w:shd w:val="clear" w:color="auto" w:fill="FFFFFF"/>
                <w:lang w:val="uk-UA"/>
              </w:rPr>
            </w:pPr>
            <w:r w:rsidRPr="009734A1">
              <w:rPr>
                <w:shd w:val="clear" w:color="auto" w:fill="FFFFFF"/>
                <w:lang w:val="uk-UA"/>
              </w:rPr>
              <w:t>2.</w:t>
            </w:r>
            <w:r w:rsidRPr="009734A1">
              <w:rPr>
                <w:spacing w:val="-2"/>
                <w:shd w:val="clear" w:color="auto" w:fill="FFFFFF"/>
                <w:lang w:val="uk-UA"/>
              </w:rPr>
              <w:t xml:space="preserve">Порядок здійснення реабілітаційних заходів, </w:t>
            </w:r>
            <w:r w:rsidRPr="009734A1">
              <w:rPr>
                <w:spacing w:val="-3"/>
                <w:shd w:val="clear" w:color="auto" w:fill="FFFFFF"/>
                <w:lang w:val="uk-UA"/>
              </w:rPr>
              <w:t>затверджений Постановою Кабінету Міністрів України від 19.01.2022 №31.</w:t>
            </w:r>
          </w:p>
          <w:p w:rsidR="00CA3B81" w:rsidRPr="009734A1" w:rsidRDefault="00CA3B81" w:rsidP="000C37C6">
            <w:pPr>
              <w:snapToGrid w:val="0"/>
              <w:ind w:left="-43" w:right="7"/>
              <w:jc w:val="both"/>
              <w:rPr>
                <w:lang w:val="uk-UA"/>
              </w:rPr>
            </w:pPr>
            <w:r w:rsidRPr="009734A1">
              <w:rPr>
                <w:spacing w:val="-3"/>
                <w:shd w:val="clear" w:color="auto" w:fill="FFFFFF"/>
                <w:lang w:val="uk-UA"/>
              </w:rPr>
              <w:t>3.</w:t>
            </w:r>
            <w:r w:rsidRPr="009734A1">
              <w:rPr>
                <w:spacing w:val="5"/>
                <w:lang w:val="uk-UA"/>
              </w:rPr>
              <w:t xml:space="preserve">Наказ Міністерства соціальної політики України від </w:t>
            </w:r>
            <w:r w:rsidRPr="009734A1">
              <w:rPr>
                <w:rStyle w:val="rvts9"/>
                <w:lang w:val="uk-UA"/>
              </w:rPr>
              <w:t>27.09.2018  №1423</w:t>
            </w:r>
            <w:r w:rsidRPr="009734A1">
              <w:rPr>
                <w:spacing w:val="5"/>
                <w:lang w:val="uk-UA"/>
              </w:rPr>
              <w:t xml:space="preserve"> </w:t>
            </w:r>
            <w:r w:rsidRPr="009734A1">
              <w:rPr>
                <w:rStyle w:val="WW8Num1z0"/>
                <w:lang w:val="uk-UA"/>
              </w:rPr>
              <w:t>«</w:t>
            </w:r>
            <w:r w:rsidRPr="009734A1">
              <w:rPr>
                <w:rStyle w:val="rvts23"/>
                <w:lang w:val="uk-UA"/>
              </w:rPr>
              <w:t>Про затвердження форм документів щодо направлення окремих категорій осіб на комплексну реабілітацію (</w:t>
            </w:r>
            <w:proofErr w:type="spellStart"/>
            <w:r w:rsidRPr="009734A1">
              <w:rPr>
                <w:rStyle w:val="rvts23"/>
                <w:lang w:val="uk-UA"/>
              </w:rPr>
              <w:t>абілітацію</w:t>
            </w:r>
            <w:proofErr w:type="spellEnd"/>
            <w:r w:rsidRPr="009734A1">
              <w:rPr>
                <w:rStyle w:val="rvts23"/>
                <w:lang w:val="uk-UA"/>
              </w:rPr>
              <w:t>)».</w:t>
            </w:r>
          </w:p>
        </w:tc>
      </w:tr>
    </w:tbl>
    <w:p w:rsidR="00CA3B81" w:rsidRPr="009734A1" w:rsidRDefault="00CA3B81" w:rsidP="004C78D6">
      <w:pPr>
        <w:rPr>
          <w:sz w:val="4"/>
          <w:szCs w:val="4"/>
          <w:lang w:val="uk-UA"/>
        </w:rPr>
      </w:pPr>
    </w:p>
    <w:sectPr w:rsidR="00CA3B81" w:rsidRPr="009734A1" w:rsidSect="00952CF2">
      <w:pgSz w:w="11906" w:h="16838"/>
      <w:pgMar w:top="567" w:right="567" w:bottom="284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7D6A1801"/>
    <w:multiLevelType w:val="hybridMultilevel"/>
    <w:tmpl w:val="777A058E"/>
    <w:lvl w:ilvl="0" w:tplc="C7383C2A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8AE"/>
    <w:rsid w:val="000401C8"/>
    <w:rsid w:val="000452A1"/>
    <w:rsid w:val="00075AFD"/>
    <w:rsid w:val="000C37C6"/>
    <w:rsid w:val="00103F39"/>
    <w:rsid w:val="00130BE4"/>
    <w:rsid w:val="00130EE2"/>
    <w:rsid w:val="0013754A"/>
    <w:rsid w:val="00140AFE"/>
    <w:rsid w:val="00152B9F"/>
    <w:rsid w:val="00171A15"/>
    <w:rsid w:val="001A2F35"/>
    <w:rsid w:val="001A3D76"/>
    <w:rsid w:val="001C06DD"/>
    <w:rsid w:val="001F2FB0"/>
    <w:rsid w:val="001F4B0B"/>
    <w:rsid w:val="0035257B"/>
    <w:rsid w:val="003B340A"/>
    <w:rsid w:val="004775F6"/>
    <w:rsid w:val="004B7CB4"/>
    <w:rsid w:val="004C78D6"/>
    <w:rsid w:val="005066FC"/>
    <w:rsid w:val="00536998"/>
    <w:rsid w:val="005F16C6"/>
    <w:rsid w:val="0068042D"/>
    <w:rsid w:val="006848CF"/>
    <w:rsid w:val="006A10EE"/>
    <w:rsid w:val="006A7935"/>
    <w:rsid w:val="006C4D64"/>
    <w:rsid w:val="006F21C2"/>
    <w:rsid w:val="00744D5C"/>
    <w:rsid w:val="00775929"/>
    <w:rsid w:val="007B7BE6"/>
    <w:rsid w:val="0082169F"/>
    <w:rsid w:val="008C3031"/>
    <w:rsid w:val="0091711A"/>
    <w:rsid w:val="00952CF2"/>
    <w:rsid w:val="009734A1"/>
    <w:rsid w:val="009B0510"/>
    <w:rsid w:val="009D7AA8"/>
    <w:rsid w:val="009E3589"/>
    <w:rsid w:val="00A069ED"/>
    <w:rsid w:val="00A1121C"/>
    <w:rsid w:val="00A223DD"/>
    <w:rsid w:val="00AC1360"/>
    <w:rsid w:val="00AF28AE"/>
    <w:rsid w:val="00B24882"/>
    <w:rsid w:val="00B35926"/>
    <w:rsid w:val="00B5547D"/>
    <w:rsid w:val="00B71A0C"/>
    <w:rsid w:val="00B86FB0"/>
    <w:rsid w:val="00BF46B7"/>
    <w:rsid w:val="00C7484E"/>
    <w:rsid w:val="00C838A3"/>
    <w:rsid w:val="00C94197"/>
    <w:rsid w:val="00CA3B81"/>
    <w:rsid w:val="00CE0A99"/>
    <w:rsid w:val="00D112B7"/>
    <w:rsid w:val="00D60009"/>
    <w:rsid w:val="00D753A8"/>
    <w:rsid w:val="00DF5567"/>
    <w:rsid w:val="00E35C43"/>
    <w:rsid w:val="00E61B8F"/>
    <w:rsid w:val="00E963CD"/>
    <w:rsid w:val="00F17861"/>
    <w:rsid w:val="00F23AE3"/>
    <w:rsid w:val="00F443AC"/>
    <w:rsid w:val="00F452A1"/>
    <w:rsid w:val="00F470E5"/>
    <w:rsid w:val="00F56D6F"/>
    <w:rsid w:val="00F750DB"/>
    <w:rsid w:val="00F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A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9D7AA8"/>
    <w:pPr>
      <w:keepNext/>
      <w:tabs>
        <w:tab w:val="num" w:pos="0"/>
      </w:tabs>
      <w:autoSpaceDE w:val="0"/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43AC"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9D7AA8"/>
  </w:style>
  <w:style w:type="character" w:customStyle="1" w:styleId="WW8Num1z1">
    <w:name w:val="WW8Num1z1"/>
    <w:uiPriority w:val="99"/>
    <w:rsid w:val="009D7AA8"/>
  </w:style>
  <w:style w:type="character" w:customStyle="1" w:styleId="WW8Num1z2">
    <w:name w:val="WW8Num1z2"/>
    <w:uiPriority w:val="99"/>
    <w:rsid w:val="009D7AA8"/>
  </w:style>
  <w:style w:type="character" w:customStyle="1" w:styleId="WW8Num1z3">
    <w:name w:val="WW8Num1z3"/>
    <w:uiPriority w:val="99"/>
    <w:rsid w:val="009D7AA8"/>
  </w:style>
  <w:style w:type="character" w:customStyle="1" w:styleId="WW8Num1z4">
    <w:name w:val="WW8Num1z4"/>
    <w:uiPriority w:val="99"/>
    <w:rsid w:val="009D7AA8"/>
  </w:style>
  <w:style w:type="character" w:customStyle="1" w:styleId="WW8Num1z5">
    <w:name w:val="WW8Num1z5"/>
    <w:uiPriority w:val="99"/>
    <w:rsid w:val="009D7AA8"/>
  </w:style>
  <w:style w:type="character" w:customStyle="1" w:styleId="WW8Num1z6">
    <w:name w:val="WW8Num1z6"/>
    <w:uiPriority w:val="99"/>
    <w:rsid w:val="009D7AA8"/>
  </w:style>
  <w:style w:type="character" w:customStyle="1" w:styleId="WW8Num1z7">
    <w:name w:val="WW8Num1z7"/>
    <w:uiPriority w:val="99"/>
    <w:rsid w:val="009D7AA8"/>
  </w:style>
  <w:style w:type="character" w:customStyle="1" w:styleId="WW8Num1z8">
    <w:name w:val="WW8Num1z8"/>
    <w:uiPriority w:val="99"/>
    <w:rsid w:val="009D7AA8"/>
  </w:style>
  <w:style w:type="character" w:customStyle="1" w:styleId="11">
    <w:name w:val="Шрифт абзацу за промовчанням1"/>
    <w:uiPriority w:val="99"/>
    <w:rsid w:val="009D7AA8"/>
  </w:style>
  <w:style w:type="character" w:customStyle="1" w:styleId="WW8Num2z0">
    <w:name w:val="WW8Num2z0"/>
    <w:uiPriority w:val="99"/>
    <w:rsid w:val="009D7AA8"/>
  </w:style>
  <w:style w:type="character" w:customStyle="1" w:styleId="WW8Num2z1">
    <w:name w:val="WW8Num2z1"/>
    <w:uiPriority w:val="99"/>
    <w:rsid w:val="009D7AA8"/>
  </w:style>
  <w:style w:type="character" w:customStyle="1" w:styleId="WW8Num2z2">
    <w:name w:val="WW8Num2z2"/>
    <w:uiPriority w:val="99"/>
    <w:rsid w:val="009D7AA8"/>
  </w:style>
  <w:style w:type="character" w:customStyle="1" w:styleId="WW8Num2z3">
    <w:name w:val="WW8Num2z3"/>
    <w:uiPriority w:val="99"/>
    <w:rsid w:val="009D7AA8"/>
  </w:style>
  <w:style w:type="character" w:customStyle="1" w:styleId="WW8Num2z4">
    <w:name w:val="WW8Num2z4"/>
    <w:uiPriority w:val="99"/>
    <w:rsid w:val="009D7AA8"/>
  </w:style>
  <w:style w:type="character" w:customStyle="1" w:styleId="WW8Num2z5">
    <w:name w:val="WW8Num2z5"/>
    <w:uiPriority w:val="99"/>
    <w:rsid w:val="009D7AA8"/>
  </w:style>
  <w:style w:type="character" w:customStyle="1" w:styleId="WW8Num2z6">
    <w:name w:val="WW8Num2z6"/>
    <w:uiPriority w:val="99"/>
    <w:rsid w:val="009D7AA8"/>
  </w:style>
  <w:style w:type="character" w:customStyle="1" w:styleId="WW8Num2z7">
    <w:name w:val="WW8Num2z7"/>
    <w:uiPriority w:val="99"/>
    <w:rsid w:val="009D7AA8"/>
  </w:style>
  <w:style w:type="character" w:customStyle="1" w:styleId="WW8Num2z8">
    <w:name w:val="WW8Num2z8"/>
    <w:uiPriority w:val="99"/>
    <w:rsid w:val="009D7AA8"/>
  </w:style>
  <w:style w:type="character" w:customStyle="1" w:styleId="5">
    <w:name w:val="Основной шрифт абзаца5"/>
    <w:uiPriority w:val="99"/>
    <w:rsid w:val="009D7AA8"/>
  </w:style>
  <w:style w:type="character" w:customStyle="1" w:styleId="4">
    <w:name w:val="Основной шрифт абзаца4"/>
    <w:uiPriority w:val="99"/>
    <w:rsid w:val="009D7AA8"/>
  </w:style>
  <w:style w:type="character" w:customStyle="1" w:styleId="Absatz-Standardschriftart">
    <w:name w:val="Absatz-Standardschriftart"/>
    <w:uiPriority w:val="99"/>
    <w:rsid w:val="009D7AA8"/>
  </w:style>
  <w:style w:type="character" w:customStyle="1" w:styleId="3">
    <w:name w:val="Основной шрифт абзаца3"/>
    <w:uiPriority w:val="99"/>
    <w:rsid w:val="009D7AA8"/>
  </w:style>
  <w:style w:type="character" w:customStyle="1" w:styleId="2">
    <w:name w:val="Основной шрифт абзаца2"/>
    <w:uiPriority w:val="99"/>
    <w:rsid w:val="009D7AA8"/>
  </w:style>
  <w:style w:type="character" w:customStyle="1" w:styleId="WW-Absatz-Standardschriftart">
    <w:name w:val="WW-Absatz-Standardschriftart"/>
    <w:uiPriority w:val="99"/>
    <w:rsid w:val="009D7AA8"/>
  </w:style>
  <w:style w:type="character" w:customStyle="1" w:styleId="WW-Absatz-Standardschriftart1">
    <w:name w:val="WW-Absatz-Standardschriftart1"/>
    <w:uiPriority w:val="99"/>
    <w:rsid w:val="009D7AA8"/>
  </w:style>
  <w:style w:type="character" w:customStyle="1" w:styleId="WW-Absatz-Standardschriftart11">
    <w:name w:val="WW-Absatz-Standardschriftart11"/>
    <w:uiPriority w:val="99"/>
    <w:rsid w:val="009D7AA8"/>
  </w:style>
  <w:style w:type="character" w:customStyle="1" w:styleId="WW-Absatz-Standardschriftart111">
    <w:name w:val="WW-Absatz-Standardschriftart111"/>
    <w:uiPriority w:val="99"/>
    <w:rsid w:val="009D7AA8"/>
  </w:style>
  <w:style w:type="character" w:customStyle="1" w:styleId="WW-Absatz-Standardschriftart1111">
    <w:name w:val="WW-Absatz-Standardschriftart1111"/>
    <w:uiPriority w:val="99"/>
    <w:rsid w:val="009D7AA8"/>
  </w:style>
  <w:style w:type="character" w:customStyle="1" w:styleId="WW-Absatz-Standardschriftart11111">
    <w:name w:val="WW-Absatz-Standardschriftart11111"/>
    <w:uiPriority w:val="99"/>
    <w:rsid w:val="009D7AA8"/>
  </w:style>
  <w:style w:type="character" w:customStyle="1" w:styleId="WW-Absatz-Standardschriftart111111">
    <w:name w:val="WW-Absatz-Standardschriftart111111"/>
    <w:uiPriority w:val="99"/>
    <w:rsid w:val="009D7AA8"/>
  </w:style>
  <w:style w:type="character" w:customStyle="1" w:styleId="WW-Absatz-Standardschriftart1111111">
    <w:name w:val="WW-Absatz-Standardschriftart1111111"/>
    <w:uiPriority w:val="99"/>
    <w:rsid w:val="009D7AA8"/>
  </w:style>
  <w:style w:type="character" w:customStyle="1" w:styleId="WW-Absatz-Standardschriftart11111111">
    <w:name w:val="WW-Absatz-Standardschriftart11111111"/>
    <w:uiPriority w:val="99"/>
    <w:rsid w:val="009D7AA8"/>
  </w:style>
  <w:style w:type="character" w:customStyle="1" w:styleId="WW-Absatz-Standardschriftart111111111">
    <w:name w:val="WW-Absatz-Standardschriftart111111111"/>
    <w:uiPriority w:val="99"/>
    <w:rsid w:val="009D7AA8"/>
  </w:style>
  <w:style w:type="character" w:customStyle="1" w:styleId="WW-Absatz-Standardschriftart1111111111">
    <w:name w:val="WW-Absatz-Standardschriftart1111111111"/>
    <w:uiPriority w:val="99"/>
    <w:rsid w:val="009D7AA8"/>
  </w:style>
  <w:style w:type="character" w:customStyle="1" w:styleId="WW8Num3z0">
    <w:name w:val="WW8Num3z0"/>
    <w:uiPriority w:val="99"/>
    <w:rsid w:val="009D7AA8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9D7AA8"/>
  </w:style>
  <w:style w:type="character" w:customStyle="1" w:styleId="WW8Num11z0">
    <w:name w:val="WW8Num11z0"/>
    <w:uiPriority w:val="99"/>
    <w:rsid w:val="009D7AA8"/>
    <w:rPr>
      <w:rFonts w:ascii="Symbol" w:hAnsi="Symbol" w:cs="Symbol"/>
    </w:rPr>
  </w:style>
  <w:style w:type="character" w:customStyle="1" w:styleId="WW8Num11z1">
    <w:name w:val="WW8Num11z1"/>
    <w:uiPriority w:val="99"/>
    <w:rsid w:val="009D7AA8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9D7AA8"/>
    <w:rPr>
      <w:rFonts w:ascii="Wingdings" w:hAnsi="Wingdings" w:cs="Wingdings"/>
    </w:rPr>
  </w:style>
  <w:style w:type="character" w:customStyle="1" w:styleId="WW8Num12z0">
    <w:name w:val="WW8Num12z0"/>
    <w:uiPriority w:val="99"/>
    <w:rsid w:val="009D7AA8"/>
    <w:rPr>
      <w:rFonts w:ascii="Symbol" w:hAnsi="Symbol" w:cs="Symbol"/>
    </w:rPr>
  </w:style>
  <w:style w:type="character" w:customStyle="1" w:styleId="WW8Num12z1">
    <w:name w:val="WW8Num12z1"/>
    <w:uiPriority w:val="99"/>
    <w:rsid w:val="009D7AA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D7AA8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rsid w:val="009D7AA8"/>
  </w:style>
  <w:style w:type="character" w:styleId="a3">
    <w:name w:val="page number"/>
    <w:basedOn w:val="12"/>
    <w:uiPriority w:val="99"/>
    <w:rsid w:val="009D7AA8"/>
  </w:style>
  <w:style w:type="character" w:customStyle="1" w:styleId="a4">
    <w:name w:val="Знак Знак"/>
    <w:uiPriority w:val="99"/>
    <w:rsid w:val="009D7AA8"/>
    <w:rPr>
      <w:sz w:val="24"/>
      <w:szCs w:val="24"/>
      <w:lang w:val="pl-PL"/>
    </w:rPr>
  </w:style>
  <w:style w:type="character" w:styleId="a5">
    <w:name w:val="Hyperlink"/>
    <w:basedOn w:val="a0"/>
    <w:uiPriority w:val="99"/>
    <w:rsid w:val="009D7AA8"/>
    <w:rPr>
      <w:color w:val="000080"/>
      <w:u w:val="single"/>
    </w:rPr>
  </w:style>
  <w:style w:type="character" w:customStyle="1" w:styleId="a6">
    <w:name w:val="Символ нумерации"/>
    <w:uiPriority w:val="99"/>
    <w:rsid w:val="009D7AA8"/>
  </w:style>
  <w:style w:type="character" w:customStyle="1" w:styleId="rvts0">
    <w:name w:val="rvts0"/>
    <w:basedOn w:val="11"/>
    <w:uiPriority w:val="99"/>
    <w:rsid w:val="009D7AA8"/>
  </w:style>
  <w:style w:type="paragraph" w:customStyle="1" w:styleId="a7">
    <w:name w:val="Заголовок"/>
    <w:basedOn w:val="a"/>
    <w:next w:val="a8"/>
    <w:uiPriority w:val="99"/>
    <w:rsid w:val="009D7AA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9D7AA8"/>
    <w:pPr>
      <w:jc w:val="center"/>
    </w:pPr>
    <w:rPr>
      <w:b/>
      <w:bCs/>
      <w:sz w:val="20"/>
      <w:szCs w:val="20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F443AC"/>
    <w:rPr>
      <w:sz w:val="24"/>
      <w:szCs w:val="24"/>
      <w:lang w:val="ru-RU" w:eastAsia="zh-CN"/>
    </w:rPr>
  </w:style>
  <w:style w:type="paragraph" w:styleId="aa">
    <w:name w:val="List"/>
    <w:basedOn w:val="a8"/>
    <w:uiPriority w:val="99"/>
    <w:rsid w:val="009D7AA8"/>
  </w:style>
  <w:style w:type="paragraph" w:styleId="ab">
    <w:name w:val="caption"/>
    <w:basedOn w:val="a"/>
    <w:uiPriority w:val="99"/>
    <w:qFormat/>
    <w:rsid w:val="009D7AA8"/>
    <w:pPr>
      <w:suppressLineNumbers/>
      <w:spacing w:before="120" w:after="120"/>
    </w:pPr>
    <w:rPr>
      <w:i/>
      <w:iCs/>
    </w:rPr>
  </w:style>
  <w:style w:type="paragraph" w:customStyle="1" w:styleId="50">
    <w:name w:val="Указатель5"/>
    <w:basedOn w:val="a"/>
    <w:uiPriority w:val="99"/>
    <w:rsid w:val="009D7AA8"/>
    <w:pPr>
      <w:suppressLineNumbers/>
    </w:pPr>
  </w:style>
  <w:style w:type="paragraph" w:customStyle="1" w:styleId="13">
    <w:name w:val="Назва об'єкта1"/>
    <w:basedOn w:val="a"/>
    <w:uiPriority w:val="99"/>
    <w:rsid w:val="009D7AA8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rsid w:val="009D7AA8"/>
    <w:pPr>
      <w:suppressLineNumbers/>
    </w:pPr>
  </w:style>
  <w:style w:type="paragraph" w:customStyle="1" w:styleId="30">
    <w:name w:val="Название объекта3"/>
    <w:basedOn w:val="a"/>
    <w:uiPriority w:val="99"/>
    <w:rsid w:val="009D7AA8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uiPriority w:val="99"/>
    <w:rsid w:val="009D7AA8"/>
    <w:pPr>
      <w:suppressLineNumbers/>
    </w:pPr>
  </w:style>
  <w:style w:type="paragraph" w:customStyle="1" w:styleId="20">
    <w:name w:val="Название объекта2"/>
    <w:basedOn w:val="a"/>
    <w:uiPriority w:val="99"/>
    <w:rsid w:val="009D7AA8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9D7AA8"/>
    <w:pPr>
      <w:suppressLineNumbers/>
    </w:pPr>
  </w:style>
  <w:style w:type="paragraph" w:customStyle="1" w:styleId="14">
    <w:name w:val="Название объекта1"/>
    <w:basedOn w:val="a"/>
    <w:uiPriority w:val="99"/>
    <w:rsid w:val="009D7AA8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9D7AA8"/>
    <w:pPr>
      <w:suppressLineNumbers/>
    </w:pPr>
  </w:style>
  <w:style w:type="paragraph" w:customStyle="1" w:styleId="15">
    <w:name w:val="Название1"/>
    <w:basedOn w:val="a"/>
    <w:uiPriority w:val="99"/>
    <w:rsid w:val="009D7AA8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9D7AA8"/>
    <w:pPr>
      <w:suppressLineNumbers/>
    </w:pPr>
  </w:style>
  <w:style w:type="paragraph" w:styleId="ad">
    <w:name w:val="header"/>
    <w:basedOn w:val="a"/>
    <w:link w:val="ae"/>
    <w:uiPriority w:val="99"/>
    <w:rsid w:val="009D7AA8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443AC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rsid w:val="009D7AA8"/>
    <w:pPr>
      <w:tabs>
        <w:tab w:val="center" w:pos="4536"/>
        <w:tab w:val="right" w:pos="9072"/>
      </w:tabs>
    </w:pPr>
    <w:rPr>
      <w:lang w:val="pl-PL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F443AC"/>
    <w:rPr>
      <w:sz w:val="24"/>
      <w:szCs w:val="24"/>
      <w:lang w:val="ru-RU" w:eastAsia="zh-CN"/>
    </w:rPr>
  </w:style>
  <w:style w:type="paragraph" w:customStyle="1" w:styleId="17">
    <w:name w:val="Текст у виносці1"/>
    <w:basedOn w:val="a"/>
    <w:uiPriority w:val="99"/>
    <w:rsid w:val="009D7AA8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8"/>
    <w:uiPriority w:val="99"/>
    <w:rsid w:val="009D7AA8"/>
  </w:style>
  <w:style w:type="paragraph" w:customStyle="1" w:styleId="af2">
    <w:name w:val="Содержимое таблицы"/>
    <w:basedOn w:val="a"/>
    <w:uiPriority w:val="99"/>
    <w:rsid w:val="009D7AA8"/>
    <w:pPr>
      <w:suppressLineNumbers/>
    </w:pPr>
  </w:style>
  <w:style w:type="paragraph" w:customStyle="1" w:styleId="af3">
    <w:name w:val="Заголовок таблицы"/>
    <w:basedOn w:val="af2"/>
    <w:uiPriority w:val="99"/>
    <w:rsid w:val="009D7AA8"/>
    <w:pPr>
      <w:jc w:val="center"/>
    </w:pPr>
    <w:rPr>
      <w:b/>
      <w:bCs/>
    </w:rPr>
  </w:style>
  <w:style w:type="paragraph" w:customStyle="1" w:styleId="af4">
    <w:name w:val="Вміст таблиці"/>
    <w:basedOn w:val="a"/>
    <w:uiPriority w:val="99"/>
    <w:rsid w:val="009D7AA8"/>
    <w:pPr>
      <w:suppressLineNumbers/>
    </w:pPr>
  </w:style>
  <w:style w:type="paragraph" w:customStyle="1" w:styleId="af5">
    <w:name w:val="Заголовок таблиці"/>
    <w:basedOn w:val="af4"/>
    <w:uiPriority w:val="99"/>
    <w:rsid w:val="009D7AA8"/>
    <w:pPr>
      <w:jc w:val="center"/>
    </w:pPr>
    <w:rPr>
      <w:b/>
      <w:bCs/>
    </w:rPr>
  </w:style>
  <w:style w:type="paragraph" w:customStyle="1" w:styleId="18">
    <w:name w:val="Звичайний (веб)1"/>
    <w:basedOn w:val="a"/>
    <w:uiPriority w:val="99"/>
    <w:rsid w:val="009D7AA8"/>
    <w:pPr>
      <w:spacing w:before="280" w:after="280"/>
    </w:pPr>
  </w:style>
  <w:style w:type="paragraph" w:customStyle="1" w:styleId="76Ch6">
    <w:name w:val="Затверджено_76 (Ch_6 Міністерства)"/>
    <w:basedOn w:val="a"/>
    <w:uiPriority w:val="99"/>
    <w:rsid w:val="009D7AA8"/>
    <w:pPr>
      <w:keepNext/>
      <w:keepLines/>
      <w:widowControl w:val="0"/>
      <w:tabs>
        <w:tab w:val="right" w:leader="underscore" w:pos="7710"/>
      </w:tabs>
      <w:autoSpaceDE w:val="0"/>
      <w:spacing w:before="397" w:line="256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/>
    </w:rPr>
  </w:style>
  <w:style w:type="paragraph" w:styleId="af6">
    <w:name w:val="Balloon Text"/>
    <w:basedOn w:val="a"/>
    <w:link w:val="af7"/>
    <w:uiPriority w:val="99"/>
    <w:semiHidden/>
    <w:rsid w:val="00E35C43"/>
    <w:rPr>
      <w:rFonts w:ascii="Tahoma" w:hAnsi="Tahoma" w:cs="Tahoma"/>
      <w:sz w:val="16"/>
      <w:szCs w:val="16"/>
      <w:lang w:val="uk-UA"/>
    </w:rPr>
  </w:style>
  <w:style w:type="character" w:customStyle="1" w:styleId="af7">
    <w:name w:val="Текст выноски Знак"/>
    <w:basedOn w:val="a0"/>
    <w:link w:val="af6"/>
    <w:uiPriority w:val="99"/>
    <w:locked/>
    <w:rsid w:val="00E35C43"/>
    <w:rPr>
      <w:rFonts w:ascii="Tahoma" w:hAnsi="Tahoma" w:cs="Tahoma"/>
      <w:sz w:val="16"/>
      <w:szCs w:val="16"/>
      <w:lang w:eastAsia="zh-CN"/>
    </w:rPr>
  </w:style>
  <w:style w:type="paragraph" w:customStyle="1" w:styleId="rvps2">
    <w:name w:val="rvps2"/>
    <w:basedOn w:val="a"/>
    <w:uiPriority w:val="99"/>
    <w:rsid w:val="004775F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rvts23">
    <w:name w:val="rvts23"/>
    <w:basedOn w:val="a0"/>
    <w:uiPriority w:val="99"/>
    <w:rsid w:val="000C37C6"/>
  </w:style>
  <w:style w:type="character" w:customStyle="1" w:styleId="rvts9">
    <w:name w:val="rvts9"/>
    <w:basedOn w:val="a0"/>
    <w:uiPriority w:val="99"/>
    <w:rsid w:val="000C3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61-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2398</Words>
  <Characters>1368</Characters>
  <Application>Microsoft Office Word</Application>
  <DocSecurity>0</DocSecurity>
  <Lines>11</Lines>
  <Paragraphs>7</Paragraphs>
  <ScaleCrop>false</ScaleCrop>
  <Company>Microsoft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zakryzhevska</dc:creator>
  <cp:keywords/>
  <dc:description/>
  <cp:lastModifiedBy>user</cp:lastModifiedBy>
  <cp:revision>7</cp:revision>
  <cp:lastPrinted>2022-02-18T13:29:00Z</cp:lastPrinted>
  <dcterms:created xsi:type="dcterms:W3CDTF">2024-02-27T10:44:00Z</dcterms:created>
  <dcterms:modified xsi:type="dcterms:W3CDTF">2024-07-23T07:16:00Z</dcterms:modified>
</cp:coreProperties>
</file>