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01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447"/>
        <w:gridCol w:w="1107"/>
        <w:gridCol w:w="1221"/>
        <w:gridCol w:w="5415"/>
        <w:gridCol w:w="1711"/>
      </w:tblGrid>
      <w:tr w:rsidR="00BC4AEF">
        <w:trPr>
          <w:cantSplit/>
          <w:trHeight w:val="699"/>
        </w:trPr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AEF" w:rsidRDefault="00575967">
            <w:pPr>
              <w:widowControl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81050" cy="1000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7" t="-6" r="-7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EF" w:rsidRDefault="00575967">
            <w:pPr>
              <w:widowControl w:val="0"/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BC4AEF" w:rsidRDefault="00575967">
            <w:pPr>
              <w:widowControl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BC4AEF">
        <w:trPr>
          <w:cantSplit/>
          <w:trHeight w:val="1160"/>
        </w:trPr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EF" w:rsidRDefault="00BC4AEF">
            <w:pPr>
              <w:pStyle w:val="af0"/>
              <w:widowControl w:val="0"/>
              <w:snapToGrid w:val="0"/>
              <w:jc w:val="center"/>
              <w:rPr>
                <w:b/>
                <w:bCs/>
                <w:i/>
                <w:sz w:val="16"/>
                <w:szCs w:val="26"/>
                <w:lang w:val="uk-UA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AEF" w:rsidRDefault="00575967">
            <w:pPr>
              <w:pStyle w:val="af0"/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BC4AEF" w:rsidRDefault="00575967">
            <w:pPr>
              <w:pStyle w:val="af0"/>
              <w:widowControl w:val="0"/>
              <w:ind w:left="-104" w:right="-13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Видача посвідчення особам з інвалідністю з дитинства та дітям з інвалідністю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EF" w:rsidRDefault="00575967">
            <w:pPr>
              <w:widowControl w:val="0"/>
              <w:snapToGrid w:val="0"/>
              <w:ind w:hanging="8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00242</w:t>
            </w:r>
          </w:p>
          <w:p w:rsidR="00BC4AEF" w:rsidRDefault="00575967">
            <w:pPr>
              <w:widowControl w:val="0"/>
              <w:snapToGrid w:val="0"/>
              <w:ind w:hanging="86"/>
              <w:jc w:val="center"/>
            </w:pPr>
            <w:r>
              <w:rPr>
                <w:b/>
                <w:sz w:val="28"/>
                <w:szCs w:val="28"/>
                <w:lang w:val="uk-UA"/>
              </w:rPr>
              <w:t>ІК-</w:t>
            </w:r>
            <w:bookmarkStart w:id="0" w:name="_GoBack"/>
            <w:r w:rsidR="00E035BB">
              <w:rPr>
                <w:b/>
                <w:sz w:val="28"/>
                <w:szCs w:val="28"/>
                <w:lang w:val="uk-UA"/>
              </w:rPr>
              <w:t>11.9-2/40</w:t>
            </w:r>
            <w:bookmarkEnd w:id="0"/>
          </w:p>
          <w:p w:rsidR="00BC4AEF" w:rsidRDefault="00575967">
            <w:pPr>
              <w:pStyle w:val="af0"/>
              <w:widowControl w:val="0"/>
              <w:ind w:hanging="86"/>
              <w:jc w:val="center"/>
            </w:pPr>
            <w:r>
              <w:rPr>
                <w:b/>
                <w:sz w:val="28"/>
                <w:szCs w:val="28"/>
                <w:lang w:val="uk-UA"/>
              </w:rPr>
              <w:t>ІП</w:t>
            </w:r>
          </w:p>
        </w:tc>
      </w:tr>
      <w:tr w:rsidR="00BC4AEF">
        <w:trPr>
          <w:trHeight w:val="9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EF" w:rsidRDefault="00575967">
            <w:pPr>
              <w:widowControl w:val="0"/>
              <w:snapToGrid w:val="0"/>
              <w:jc w:val="both"/>
            </w:pPr>
            <w:r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EF" w:rsidRDefault="00575967">
            <w:pPr>
              <w:widowControl w:val="0"/>
              <w:snapToGrid w:val="0"/>
            </w:pPr>
            <w:r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EF" w:rsidRDefault="00575967">
            <w:pPr>
              <w:pStyle w:val="af1"/>
              <w:widowControl w:val="0"/>
              <w:snapToGrid w:val="0"/>
              <w:ind w:right="-1"/>
              <w:jc w:val="both"/>
            </w:pPr>
            <w:r>
              <w:rPr>
                <w:bCs/>
                <w:color w:val="000000"/>
                <w:lang w:val="uk-UA"/>
              </w:rPr>
              <w:t>Департамент соціальної та ветеранської політики Луцької міської ради</w:t>
            </w:r>
          </w:p>
        </w:tc>
      </w:tr>
      <w:tr w:rsidR="00BC4AEF">
        <w:trPr>
          <w:trHeight w:val="52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EF" w:rsidRDefault="00575967">
            <w:pPr>
              <w:widowControl w:val="0"/>
              <w:snapToGrid w:val="0"/>
              <w:jc w:val="both"/>
            </w:pPr>
            <w:r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EF" w:rsidRDefault="00575967">
            <w:pPr>
              <w:widowControl w:val="0"/>
              <w:snapToGrid w:val="0"/>
            </w:pPr>
            <w:r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EF" w:rsidRDefault="00575967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Департамент соціальної та ветеранської політики</w:t>
            </w:r>
          </w:p>
          <w:p w:rsidR="00BC4AEF" w:rsidRDefault="00575967">
            <w:pPr>
              <w:widowControl w:val="0"/>
              <w:snapToGrid w:val="0"/>
              <w:rPr>
                <w:rStyle w:val="a4"/>
                <w:lang w:val="uk-UA"/>
              </w:rPr>
            </w:pPr>
            <w:r>
              <w:rPr>
                <w:lang w:val="uk-UA"/>
              </w:rPr>
              <w:t>пр. Волі, 4а, каб.109,  тел. (0332) 281 000, 284 161</w:t>
            </w:r>
          </w:p>
          <w:p w:rsidR="00BC4AEF" w:rsidRDefault="00575967">
            <w:pPr>
              <w:widowControl w:val="0"/>
              <w:snapToGrid w:val="0"/>
              <w:rPr>
                <w:lang w:val="uk-UA"/>
              </w:rPr>
            </w:pPr>
            <w:r>
              <w:rPr>
                <w:rStyle w:val="a4"/>
                <w:color w:val="auto"/>
                <w:u w:val="none"/>
                <w:lang w:val="uk-UA"/>
              </w:rPr>
              <w:t>e-</w:t>
            </w:r>
            <w:proofErr w:type="spellStart"/>
            <w:r>
              <w:rPr>
                <w:rStyle w:val="a4"/>
                <w:color w:val="auto"/>
                <w:u w:val="none"/>
                <w:lang w:val="uk-UA"/>
              </w:rPr>
              <w:t>mail</w:t>
            </w:r>
            <w:proofErr w:type="spellEnd"/>
            <w:r>
              <w:rPr>
                <w:rStyle w:val="a4"/>
                <w:color w:val="auto"/>
                <w:u w:val="none"/>
                <w:lang w:val="uk-UA"/>
              </w:rPr>
              <w:t xml:space="preserve">: </w:t>
            </w:r>
            <w:hyperlink r:id="rId9">
              <w:r>
                <w:rPr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www.social.lutsk.ua</w:t>
            </w:r>
            <w:proofErr w:type="spellEnd"/>
          </w:p>
          <w:p w:rsidR="00BC4AEF" w:rsidRDefault="00575967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Понеділок-четвер: 08.30-</w:t>
            </w:r>
            <w:r w:rsidRPr="00575967">
              <w:rPr>
                <w:lang w:val="uk-UA"/>
              </w:rPr>
              <w:t>17.30</w:t>
            </w:r>
          </w:p>
          <w:p w:rsidR="00BC4AEF" w:rsidRDefault="00575967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П'ятниця:                08.30 - 16.</w:t>
            </w:r>
            <w:r w:rsidRPr="00575967">
              <w:rPr>
                <w:lang w:val="uk-UA"/>
              </w:rPr>
              <w:t>15</w:t>
            </w:r>
          </w:p>
          <w:p w:rsidR="00BC4AEF" w:rsidRDefault="00575967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2.Філія № 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BC4AEF" w:rsidRDefault="00575967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Понеділок - четвер:  08.30 - 17.00</w:t>
            </w:r>
          </w:p>
          <w:p w:rsidR="00BC4AEF" w:rsidRDefault="00575967">
            <w:pPr>
              <w:widowControl w:val="0"/>
              <w:jc w:val="both"/>
            </w:pPr>
            <w:r>
              <w:rPr>
                <w:lang w:val="uk-UA"/>
              </w:rPr>
              <w:t xml:space="preserve">П'ятниця:                  </w:t>
            </w:r>
            <w:r>
              <w:t xml:space="preserve"> </w:t>
            </w:r>
            <w:r>
              <w:rPr>
                <w:lang w:val="uk-UA"/>
              </w:rPr>
              <w:t>08.30 - 16.00</w:t>
            </w:r>
          </w:p>
        </w:tc>
      </w:tr>
      <w:tr w:rsidR="00BC4AEF">
        <w:trPr>
          <w:trHeight w:val="1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EF" w:rsidRDefault="00575967">
            <w:pPr>
              <w:widowControl w:val="0"/>
              <w:snapToGrid w:val="0"/>
              <w:jc w:val="both"/>
            </w:pPr>
            <w:r>
              <w:rPr>
                <w:color w:val="000000"/>
                <w:spacing w:val="5"/>
                <w:lang w:val="uk-UA"/>
              </w:rPr>
              <w:t>3.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EF" w:rsidRDefault="00575967">
            <w:pPr>
              <w:widowControl w:val="0"/>
              <w:snapToGrid w:val="0"/>
            </w:pPr>
            <w:r>
              <w:rPr>
                <w:color w:val="000000"/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EF" w:rsidRDefault="00575967">
            <w:pPr>
              <w:widowControl w:val="0"/>
              <w:shd w:val="clear" w:color="auto" w:fill="FFFFFF"/>
              <w:tabs>
                <w:tab w:val="left" w:pos="802"/>
              </w:tabs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  <w:r>
              <w:rPr>
                <w:lang w:val="uk-UA"/>
              </w:rPr>
              <w:t xml:space="preserve">Паспорт громадянина України або </w:t>
            </w:r>
            <w:r>
              <w:rPr>
                <w:shd w:val="clear" w:color="auto" w:fill="FFFFFF"/>
                <w:lang w:val="uk-UA"/>
              </w:rPr>
              <w:t>відповідний документ, що підтверджує особу одержувача</w:t>
            </w:r>
            <w:r>
              <w:rPr>
                <w:lang w:val="uk-UA"/>
              </w:rPr>
              <w:t>.</w:t>
            </w:r>
          </w:p>
          <w:p w:rsidR="00BC4AEF" w:rsidRDefault="00575967">
            <w:pPr>
              <w:widowControl w:val="0"/>
              <w:shd w:val="clear" w:color="auto" w:fill="FFFFFF"/>
              <w:tabs>
                <w:tab w:val="left" w:pos="802"/>
              </w:tabs>
              <w:jc w:val="both"/>
            </w:pPr>
            <w:r>
              <w:rPr>
                <w:lang w:val="uk-UA"/>
              </w:rPr>
              <w:t>2.Фотокартка (3х4).</w:t>
            </w:r>
          </w:p>
        </w:tc>
      </w:tr>
      <w:tr w:rsidR="00BC4AEF">
        <w:trPr>
          <w:trHeight w:val="11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EF" w:rsidRDefault="00575967">
            <w:pPr>
              <w:widowControl w:val="0"/>
              <w:snapToGrid w:val="0"/>
              <w:jc w:val="both"/>
            </w:pPr>
            <w:r>
              <w:rPr>
                <w:color w:val="000000"/>
                <w:spacing w:val="5"/>
                <w:lang w:val="uk-UA"/>
              </w:rPr>
              <w:t>4.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EF" w:rsidRDefault="00575967">
            <w:pPr>
              <w:widowControl w:val="0"/>
              <w:snapToGrid w:val="0"/>
            </w:pPr>
            <w:r>
              <w:rPr>
                <w:color w:val="000000"/>
                <w:spacing w:val="5"/>
                <w:lang w:val="uk-UA"/>
              </w:rPr>
              <w:t>Оплата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EF" w:rsidRDefault="00575967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BC4AEF">
        <w:trPr>
          <w:trHeight w:val="11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EF" w:rsidRDefault="00575967">
            <w:pPr>
              <w:widowControl w:val="0"/>
              <w:snapToGrid w:val="0"/>
              <w:jc w:val="both"/>
            </w:pPr>
            <w:r>
              <w:rPr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EF" w:rsidRDefault="00575967">
            <w:pPr>
              <w:widowControl w:val="0"/>
              <w:snapToGrid w:val="0"/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EF" w:rsidRDefault="00575967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1.Отримання посвідчення.</w:t>
            </w:r>
          </w:p>
          <w:p w:rsidR="00BC4AEF" w:rsidRDefault="00575967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2.Відмова у видачі посвідчення.</w:t>
            </w:r>
          </w:p>
        </w:tc>
      </w:tr>
      <w:tr w:rsidR="00BC4AEF">
        <w:trPr>
          <w:trHeight w:val="11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EF" w:rsidRDefault="00575967">
            <w:pPr>
              <w:widowControl w:val="0"/>
              <w:snapToGrid w:val="0"/>
              <w:jc w:val="both"/>
            </w:pPr>
            <w:r>
              <w:rPr>
                <w:color w:val="000000"/>
                <w:spacing w:val="5"/>
                <w:lang w:val="uk-UA"/>
              </w:rPr>
              <w:t>6.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EF" w:rsidRDefault="00575967">
            <w:pPr>
              <w:widowControl w:val="0"/>
              <w:snapToGrid w:val="0"/>
            </w:pPr>
            <w:r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EF" w:rsidRDefault="00575967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t>1 день</w:t>
            </w:r>
          </w:p>
        </w:tc>
      </w:tr>
      <w:tr w:rsidR="00BC4AEF">
        <w:trPr>
          <w:trHeight w:val="11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EF" w:rsidRDefault="00575967">
            <w:pPr>
              <w:widowControl w:val="0"/>
              <w:snapToGrid w:val="0"/>
              <w:ind w:right="-108"/>
              <w:jc w:val="both"/>
            </w:pPr>
            <w:r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EF" w:rsidRDefault="00575967">
            <w:pPr>
              <w:widowControl w:val="0"/>
              <w:snapToGrid w:val="0"/>
              <w:ind w:right="-158"/>
            </w:pPr>
            <w:r>
              <w:rPr>
                <w:color w:val="000000"/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EF" w:rsidRDefault="00575967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1.Особисто (з посвідченням особи) або законному представнику (опікуну).</w:t>
            </w:r>
          </w:p>
        </w:tc>
      </w:tr>
      <w:tr w:rsidR="00BC4AEF" w:rsidRPr="00E035BB">
        <w:trPr>
          <w:trHeight w:val="11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EF" w:rsidRDefault="00575967">
            <w:pPr>
              <w:widowControl w:val="0"/>
              <w:snapToGrid w:val="0"/>
              <w:ind w:right="-108"/>
              <w:jc w:val="both"/>
            </w:pPr>
            <w:r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EF" w:rsidRDefault="00575967">
            <w:pPr>
              <w:widowControl w:val="0"/>
              <w:snapToGrid w:val="0"/>
            </w:pPr>
            <w:r>
              <w:rPr>
                <w:color w:val="000000"/>
                <w:spacing w:val="5"/>
                <w:lang w:val="uk-UA"/>
              </w:rPr>
              <w:t>Законодавчо-нормативна основа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EF" w:rsidRDefault="00575967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lang w:val="uk-UA"/>
              </w:rPr>
              <w:t>1.Статті 1, 2 Закону України «Про державну соціальну допомогу особам з інвалідністю з дитинства та дітям з інвалідністю».</w:t>
            </w:r>
          </w:p>
          <w:p w:rsidR="00BC4AEF" w:rsidRDefault="00575967">
            <w:pPr>
              <w:widowControl w:val="0"/>
              <w:shd w:val="clear" w:color="auto" w:fill="FFFFFF"/>
              <w:snapToGrid w:val="0"/>
              <w:jc w:val="both"/>
            </w:pPr>
            <w:r>
              <w:rPr>
                <w:color w:val="000000"/>
                <w:spacing w:val="-3"/>
                <w:lang w:val="uk-UA"/>
              </w:rPr>
              <w:t>2.Статті 7, 8 Закону України «Про державну соціальну допомогу особам, які не мають права на пенсію, та інвалідам».</w:t>
            </w:r>
          </w:p>
          <w:p w:rsidR="00BC4AEF" w:rsidRDefault="00575967">
            <w:pPr>
              <w:widowControl w:val="0"/>
              <w:shd w:val="clear" w:color="auto" w:fill="FFFFFF"/>
              <w:jc w:val="both"/>
              <w:rPr>
                <w:color w:val="000000"/>
                <w:spacing w:val="-3"/>
                <w:lang w:val="uk-UA"/>
              </w:rPr>
            </w:pPr>
            <w:r>
              <w:rPr>
                <w:lang w:val="uk-UA"/>
              </w:rPr>
              <w:t>3.</w:t>
            </w:r>
            <w:r>
              <w:rPr>
                <w:color w:val="000000"/>
                <w:spacing w:val="-3"/>
                <w:lang w:val="uk-UA"/>
              </w:rPr>
              <w:t>Постанова Кабінету Міністрів України від 02.04.2005 №261 «Про затвердження Порядку призначення і виплати державної соціальної допомоги особам, які не мають права на пенсію, та особам з інвалідністю і державної соціальної допомоги на догляд».</w:t>
            </w:r>
          </w:p>
          <w:p w:rsidR="00BC4AEF" w:rsidRDefault="00575967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>
              <w:rPr>
                <w:color w:val="000000"/>
                <w:spacing w:val="-3"/>
                <w:lang w:val="uk-UA"/>
              </w:rPr>
              <w:t>Постанова Кабінету Міністрів України від 03.02.2021 №79 «Порядок призначення і виплати державної соціальної допомоги особам з інвалідністю з дитинства та дітям з інвалідністю».</w:t>
            </w:r>
          </w:p>
          <w:p w:rsidR="00BC4AEF" w:rsidRDefault="00575967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  <w:hyperlink r:id="rId10" w:tgtFrame="_blank">
              <w:r>
                <w:rPr>
                  <w:lang w:val="uk-UA"/>
                </w:rPr>
                <w:t xml:space="preserve">Наказ </w:t>
              </w:r>
              <w:r>
                <w:rPr>
                  <w:color w:val="000000"/>
                  <w:spacing w:val="-2"/>
                  <w:lang w:val="uk-UA"/>
                </w:rPr>
                <w:t>Міністерства соціальної політики України</w:t>
              </w:r>
              <w:r>
                <w:rPr>
                  <w:lang w:val="uk-UA"/>
                </w:rPr>
                <w:t xml:space="preserve"> від 11.01.2019 №35 </w:t>
              </w:r>
              <w:r>
                <w:rPr>
                  <w:color w:val="000000"/>
                  <w:spacing w:val="-3"/>
                  <w:lang w:val="uk-UA"/>
                </w:rPr>
                <w:t>«</w:t>
              </w:r>
              <w:r>
                <w:rPr>
                  <w:lang w:val="uk-UA"/>
                </w:rPr>
                <w:t xml:space="preserve">Про затвердження Порядку оформлення, видачі, обліку та зберігання посвідчень для осіб, які одержують державну соціальну допомогу відповідно до Законів України </w:t>
              </w:r>
              <w:r>
                <w:rPr>
                  <w:color w:val="000000"/>
                  <w:spacing w:val="-3"/>
                  <w:lang w:val="uk-UA"/>
                </w:rPr>
                <w:t>«</w:t>
              </w:r>
              <w:r>
                <w:rPr>
                  <w:lang w:val="uk-UA"/>
                </w:rPr>
                <w:t>Про державну соціальну допомогу особам з інвалідністю з дитинства та дітям з інвалідністю</w:t>
              </w:r>
              <w:r>
                <w:rPr>
                  <w:color w:val="000000"/>
                  <w:spacing w:val="-3"/>
                  <w:lang w:val="uk-UA"/>
                </w:rPr>
                <w:t>»</w:t>
              </w:r>
              <w:r>
                <w:rPr>
                  <w:lang w:val="uk-UA"/>
                </w:rPr>
                <w:t xml:space="preserve"> та «Про державну соціальну допомогу особам, які не мають права на пенсію, та особам з інвалідністю</w:t>
              </w:r>
              <w:r>
                <w:rPr>
                  <w:color w:val="000000"/>
                  <w:spacing w:val="-3"/>
                  <w:lang w:val="uk-UA"/>
                </w:rPr>
                <w:t>»</w:t>
              </w:r>
              <w:r>
                <w:rPr>
                  <w:lang w:val="uk-UA"/>
                </w:rPr>
                <w:t>.</w:t>
              </w:r>
            </w:hyperlink>
          </w:p>
        </w:tc>
      </w:tr>
    </w:tbl>
    <w:p w:rsidR="00BC4AEF" w:rsidRDefault="00BC4AEF">
      <w:pPr>
        <w:rPr>
          <w:sz w:val="2"/>
          <w:lang w:val="uk-UA"/>
        </w:rPr>
      </w:pPr>
    </w:p>
    <w:p w:rsidR="00BC4AEF" w:rsidRDefault="00BC4AEF">
      <w:pPr>
        <w:rPr>
          <w:lang w:val="uk-UA"/>
        </w:rPr>
      </w:pPr>
    </w:p>
    <w:sectPr w:rsidR="00BC4AEF">
      <w:headerReference w:type="default" r:id="rId11"/>
      <w:footerReference w:type="default" r:id="rId12"/>
      <w:pgSz w:w="11906" w:h="16838"/>
      <w:pgMar w:top="426" w:right="567" w:bottom="1693" w:left="1701" w:header="0" w:footer="7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AE" w:rsidRDefault="00575967">
      <w:r>
        <w:separator/>
      </w:r>
    </w:p>
  </w:endnote>
  <w:endnote w:type="continuationSeparator" w:id="0">
    <w:p w:rsidR="00A160AE" w:rsidRDefault="0057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AEF" w:rsidRDefault="00BC4AEF">
    <w:pPr>
      <w:pStyle w:val="af1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AE" w:rsidRDefault="00575967">
      <w:r>
        <w:separator/>
      </w:r>
    </w:p>
  </w:footnote>
  <w:footnote w:type="continuationSeparator" w:id="0">
    <w:p w:rsidR="00A160AE" w:rsidRDefault="0057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AEF" w:rsidRDefault="00BC4AEF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EF"/>
    <w:rsid w:val="00575967"/>
    <w:rsid w:val="00A160AE"/>
    <w:rsid w:val="00BC4AEF"/>
    <w:rsid w:val="00E0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0"/>
      </w:tabs>
      <w:ind w:left="1008" w:hanging="1008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qFormat/>
    <w:rsid w:val="000F58FA"/>
    <w:rPr>
      <w:b/>
      <w:sz w:val="28"/>
      <w:szCs w:val="24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Основной шрифт абзаца3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uiPriority w:val="99"/>
    <w:qFormat/>
    <w:rPr>
      <w:rFonts w:cs="Times New Roman"/>
    </w:rPr>
  </w:style>
  <w:style w:type="character" w:customStyle="1" w:styleId="a4">
    <w:name w:val="Гіперпосилання"/>
    <w:basedOn w:val="a0"/>
    <w:uiPriority w:val="99"/>
    <w:rPr>
      <w:color w:val="0000FF"/>
      <w:u w:val="single"/>
    </w:rPr>
  </w:style>
  <w:style w:type="character" w:customStyle="1" w:styleId="a5">
    <w:name w:val="Основной текст Знак"/>
    <w:basedOn w:val="a0"/>
    <w:uiPriority w:val="99"/>
    <w:semiHidden/>
    <w:qFormat/>
    <w:rsid w:val="000F58FA"/>
    <w:rPr>
      <w:sz w:val="24"/>
      <w:szCs w:val="24"/>
      <w:lang w:val="ru-RU" w:eastAsia="zh-CN"/>
    </w:rPr>
  </w:style>
  <w:style w:type="character" w:customStyle="1" w:styleId="a6">
    <w:name w:val="Верхний колонтитул Знак"/>
    <w:basedOn w:val="a0"/>
    <w:uiPriority w:val="99"/>
    <w:semiHidden/>
    <w:qFormat/>
    <w:rsid w:val="000F58FA"/>
    <w:rPr>
      <w:sz w:val="24"/>
      <w:szCs w:val="24"/>
      <w:lang w:val="ru-RU"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rsid w:val="000F58FA"/>
    <w:rPr>
      <w:sz w:val="24"/>
      <w:szCs w:val="24"/>
      <w:lang w:val="ru-RU"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0F58FA"/>
    <w:rPr>
      <w:sz w:val="0"/>
      <w:szCs w:val="0"/>
      <w:lang w:val="ru-RU" w:eastAsia="zh-CN"/>
    </w:rPr>
  </w:style>
  <w:style w:type="character" w:customStyle="1" w:styleId="a9">
    <w:name w:val="Відвідане гіперпосилання"/>
    <w:basedOn w:val="a0"/>
    <w:uiPriority w:val="99"/>
    <w:rsid w:val="005408F0"/>
    <w:rPr>
      <w:color w:val="8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b">
    <w:name w:val="Body Text"/>
    <w:basedOn w:val="a"/>
    <w:uiPriority w:val="99"/>
    <w:pPr>
      <w:jc w:val="center"/>
    </w:pPr>
    <w:rPr>
      <w:b/>
      <w:sz w:val="20"/>
      <w:szCs w:val="27"/>
      <w:lang w:val="uk-UA"/>
    </w:rPr>
  </w:style>
  <w:style w:type="paragraph" w:styleId="ac">
    <w:name w:val="List"/>
    <w:basedOn w:val="ab"/>
    <w:uiPriority w:val="99"/>
    <w:rPr>
      <w:rFonts w:cs="Tahoma"/>
    </w:rPr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qFormat/>
    <w:pPr>
      <w:suppressLineNumbers/>
    </w:pPr>
    <w:rPr>
      <w:rFonts w:cs="Tahoma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qFormat/>
    <w:rPr>
      <w:rFonts w:ascii="Verdana" w:hAnsi="Verdana" w:cs="Verdana"/>
      <w:lang w:val="en-US"/>
    </w:rPr>
  </w:style>
  <w:style w:type="paragraph" w:customStyle="1" w:styleId="12">
    <w:name w:val="Знак Знак1 Знак Знак Знак Знак"/>
    <w:basedOn w:val="a"/>
    <w:qFormat/>
    <w:rPr>
      <w:rFonts w:ascii="Verdana" w:hAnsi="Verdana" w:cs="Verdana"/>
      <w:lang w:val="en-US"/>
    </w:rPr>
  </w:style>
  <w:style w:type="paragraph" w:customStyle="1" w:styleId="af4">
    <w:name w:val="Содержимое врезки"/>
    <w:basedOn w:val="ab"/>
    <w:qFormat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  <w:i/>
      <w:iCs/>
    </w:rPr>
  </w:style>
  <w:style w:type="paragraph" w:customStyle="1" w:styleId="af7">
    <w:name w:val="Вміст таблиці"/>
    <w:basedOn w:val="a"/>
    <w:qFormat/>
    <w:pPr>
      <w:suppressLineNumbers/>
    </w:pPr>
  </w:style>
  <w:style w:type="paragraph" w:customStyle="1" w:styleId="af8">
    <w:name w:val="Заголовок таблиці"/>
    <w:basedOn w:val="af7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0"/>
      </w:tabs>
      <w:ind w:left="1008" w:hanging="1008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qFormat/>
    <w:rsid w:val="000F58FA"/>
    <w:rPr>
      <w:b/>
      <w:sz w:val="28"/>
      <w:szCs w:val="24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Основной шрифт абзаца3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uiPriority w:val="99"/>
    <w:qFormat/>
    <w:rPr>
      <w:rFonts w:cs="Times New Roman"/>
    </w:rPr>
  </w:style>
  <w:style w:type="character" w:customStyle="1" w:styleId="a4">
    <w:name w:val="Гіперпосилання"/>
    <w:basedOn w:val="a0"/>
    <w:uiPriority w:val="99"/>
    <w:rPr>
      <w:color w:val="0000FF"/>
      <w:u w:val="single"/>
    </w:rPr>
  </w:style>
  <w:style w:type="character" w:customStyle="1" w:styleId="a5">
    <w:name w:val="Основной текст Знак"/>
    <w:basedOn w:val="a0"/>
    <w:uiPriority w:val="99"/>
    <w:semiHidden/>
    <w:qFormat/>
    <w:rsid w:val="000F58FA"/>
    <w:rPr>
      <w:sz w:val="24"/>
      <w:szCs w:val="24"/>
      <w:lang w:val="ru-RU" w:eastAsia="zh-CN"/>
    </w:rPr>
  </w:style>
  <w:style w:type="character" w:customStyle="1" w:styleId="a6">
    <w:name w:val="Верхний колонтитул Знак"/>
    <w:basedOn w:val="a0"/>
    <w:uiPriority w:val="99"/>
    <w:semiHidden/>
    <w:qFormat/>
    <w:rsid w:val="000F58FA"/>
    <w:rPr>
      <w:sz w:val="24"/>
      <w:szCs w:val="24"/>
      <w:lang w:val="ru-RU"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rsid w:val="000F58FA"/>
    <w:rPr>
      <w:sz w:val="24"/>
      <w:szCs w:val="24"/>
      <w:lang w:val="ru-RU"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0F58FA"/>
    <w:rPr>
      <w:sz w:val="0"/>
      <w:szCs w:val="0"/>
      <w:lang w:val="ru-RU" w:eastAsia="zh-CN"/>
    </w:rPr>
  </w:style>
  <w:style w:type="character" w:customStyle="1" w:styleId="a9">
    <w:name w:val="Відвідане гіперпосилання"/>
    <w:basedOn w:val="a0"/>
    <w:uiPriority w:val="99"/>
    <w:rsid w:val="005408F0"/>
    <w:rPr>
      <w:color w:val="8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b">
    <w:name w:val="Body Text"/>
    <w:basedOn w:val="a"/>
    <w:uiPriority w:val="99"/>
    <w:pPr>
      <w:jc w:val="center"/>
    </w:pPr>
    <w:rPr>
      <w:b/>
      <w:sz w:val="20"/>
      <w:szCs w:val="27"/>
      <w:lang w:val="uk-UA"/>
    </w:rPr>
  </w:style>
  <w:style w:type="paragraph" w:styleId="ac">
    <w:name w:val="List"/>
    <w:basedOn w:val="ab"/>
    <w:uiPriority w:val="99"/>
    <w:rPr>
      <w:rFonts w:cs="Tahoma"/>
    </w:rPr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qFormat/>
    <w:pPr>
      <w:suppressLineNumbers/>
    </w:pPr>
    <w:rPr>
      <w:rFonts w:cs="Tahoma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qFormat/>
    <w:rPr>
      <w:rFonts w:ascii="Verdana" w:hAnsi="Verdana" w:cs="Verdana"/>
      <w:lang w:val="en-US"/>
    </w:rPr>
  </w:style>
  <w:style w:type="paragraph" w:customStyle="1" w:styleId="12">
    <w:name w:val="Знак Знак1 Знак Знак Знак Знак"/>
    <w:basedOn w:val="a"/>
    <w:qFormat/>
    <w:rPr>
      <w:rFonts w:ascii="Verdana" w:hAnsi="Verdana" w:cs="Verdana"/>
      <w:lang w:val="en-US"/>
    </w:rPr>
  </w:style>
  <w:style w:type="paragraph" w:customStyle="1" w:styleId="af4">
    <w:name w:val="Содержимое врезки"/>
    <w:basedOn w:val="ab"/>
    <w:qFormat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  <w:i/>
      <w:iCs/>
    </w:rPr>
  </w:style>
  <w:style w:type="paragraph" w:customStyle="1" w:styleId="af7">
    <w:name w:val="Вміст таблиці"/>
    <w:basedOn w:val="a"/>
    <w:qFormat/>
    <w:pPr>
      <w:suppressLineNumbers/>
    </w:pPr>
  </w:style>
  <w:style w:type="paragraph" w:customStyle="1" w:styleId="af8">
    <w:name w:val="Заголовок таблиці"/>
    <w:basedOn w:val="af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0130-1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p@lutskrada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0E23-EF3F-4BCD-9131-1DCEDFE5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1491</Words>
  <Characters>851</Characters>
  <Application>Microsoft Office Word</Application>
  <DocSecurity>0</DocSecurity>
  <Lines>7</Lines>
  <Paragraphs>4</Paragraphs>
  <ScaleCrop>false</ScaleCrop>
  <Company>DSP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2018-06-08T12:58:00Z</cp:lastPrinted>
  <dcterms:created xsi:type="dcterms:W3CDTF">2022-07-18T09:47:00Z</dcterms:created>
  <dcterms:modified xsi:type="dcterms:W3CDTF">2024-07-23T08:51:00Z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