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9" w:rsidRDefault="00A00BC9">
      <w:pPr>
        <w:jc w:val="center"/>
      </w:pPr>
      <w:r>
        <w:rPr>
          <w:b/>
          <w:szCs w:val="28"/>
          <w:highlight w:val="white"/>
        </w:rPr>
        <w:t>Опікунська рада з питань забезпечення прав повнолітніх осіб, які потребують опіки (піклування)</w:t>
      </w:r>
    </w:p>
    <w:p w:rsidR="00C97F64" w:rsidRDefault="00C97F64" w:rsidP="00C97F64">
      <w:pPr>
        <w:rPr>
          <w:b/>
          <w:szCs w:val="28"/>
        </w:rPr>
      </w:pPr>
    </w:p>
    <w:p w:rsidR="00C97F64" w:rsidRDefault="00A00BC9" w:rsidP="00C97F64">
      <w:pPr>
        <w:rPr>
          <w:b/>
          <w:szCs w:val="28"/>
        </w:rPr>
      </w:pPr>
      <w:r w:rsidRPr="00C97F64">
        <w:rPr>
          <w:b/>
          <w:szCs w:val="28"/>
          <w:highlight w:val="white"/>
        </w:rPr>
        <w:t>Функції опікунської ради:</w:t>
      </w:r>
    </w:p>
    <w:p w:rsidR="00C97F64" w:rsidRPr="00C97F64" w:rsidRDefault="00A00BC9" w:rsidP="00C97F64">
      <w:pPr>
        <w:pStyle w:val="a9"/>
        <w:numPr>
          <w:ilvl w:val="0"/>
          <w:numId w:val="1"/>
        </w:numPr>
        <w:jc w:val="both"/>
        <w:rPr>
          <w:b/>
          <w:szCs w:val="28"/>
        </w:rPr>
      </w:pPr>
      <w:r w:rsidRPr="00C97F64">
        <w:rPr>
          <w:szCs w:val="28"/>
        </w:rPr>
        <w:t>Розгляд скарг на дії опікунів (піклувальників);</w:t>
      </w:r>
    </w:p>
    <w:p w:rsidR="00C97F64" w:rsidRPr="00C97F64" w:rsidRDefault="00A00BC9" w:rsidP="00C97F64">
      <w:pPr>
        <w:pStyle w:val="a9"/>
        <w:numPr>
          <w:ilvl w:val="0"/>
          <w:numId w:val="1"/>
        </w:numPr>
        <w:jc w:val="both"/>
        <w:rPr>
          <w:b/>
          <w:szCs w:val="28"/>
        </w:rPr>
      </w:pPr>
      <w:r w:rsidRPr="00C97F64">
        <w:rPr>
          <w:szCs w:val="28"/>
        </w:rPr>
        <w:t>Вирішення питань щодо захисту прав та інтересів недієздатних, обмежено дієздатних у випадку неналежного виконання опікунами (піклувальниками) своїх обов’язків;</w:t>
      </w:r>
    </w:p>
    <w:p w:rsidR="00A00BC9" w:rsidRPr="00C97F64" w:rsidRDefault="00A00BC9" w:rsidP="00C97F64">
      <w:pPr>
        <w:pStyle w:val="a9"/>
        <w:numPr>
          <w:ilvl w:val="0"/>
          <w:numId w:val="1"/>
        </w:numPr>
        <w:jc w:val="both"/>
        <w:rPr>
          <w:b/>
          <w:szCs w:val="28"/>
        </w:rPr>
      </w:pPr>
      <w:r w:rsidRPr="00C97F64">
        <w:rPr>
          <w:szCs w:val="28"/>
          <w:highlight w:val="white"/>
        </w:rPr>
        <w:t>Вирішення питань, пов’язаних із оформленням недієздатних осіб, які залишились без опіки, до спеціалізованих закладів.</w:t>
      </w:r>
    </w:p>
    <w:p w:rsidR="00C97F64" w:rsidRDefault="00C97F64" w:rsidP="00C97F64">
      <w:pPr>
        <w:pStyle w:val="a9"/>
        <w:jc w:val="both"/>
        <w:rPr>
          <w:szCs w:val="28"/>
        </w:rPr>
      </w:pPr>
      <w:bookmarkStart w:id="0" w:name="_GoBack"/>
      <w:bookmarkEnd w:id="0"/>
    </w:p>
    <w:sectPr w:rsidR="00C97F64" w:rsidSect="00F84349">
      <w:pgSz w:w="11906" w:h="16838"/>
      <w:pgMar w:top="851" w:right="567" w:bottom="1701" w:left="1259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46" w:rsidRDefault="009E2D46" w:rsidP="00C97F64">
      <w:r>
        <w:separator/>
      </w:r>
    </w:p>
  </w:endnote>
  <w:endnote w:type="continuationSeparator" w:id="0">
    <w:p w:rsidR="009E2D46" w:rsidRDefault="009E2D46" w:rsidP="00C9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46" w:rsidRDefault="009E2D46" w:rsidP="00C97F64">
      <w:r>
        <w:separator/>
      </w:r>
    </w:p>
  </w:footnote>
  <w:footnote w:type="continuationSeparator" w:id="0">
    <w:p w:rsidR="009E2D46" w:rsidRDefault="009E2D46" w:rsidP="00C9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58"/>
    <w:multiLevelType w:val="hybridMultilevel"/>
    <w:tmpl w:val="A4CCB4CA"/>
    <w:lvl w:ilvl="0" w:tplc="46C8D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6270C"/>
    <w:rsid w:val="002375C7"/>
    <w:rsid w:val="0036270C"/>
    <w:rsid w:val="003B2E0F"/>
    <w:rsid w:val="004779A2"/>
    <w:rsid w:val="00621CE5"/>
    <w:rsid w:val="006E6E91"/>
    <w:rsid w:val="008B6D32"/>
    <w:rsid w:val="008E182D"/>
    <w:rsid w:val="008E397F"/>
    <w:rsid w:val="009E2D46"/>
    <w:rsid w:val="009E34AF"/>
    <w:rsid w:val="00A00BC9"/>
    <w:rsid w:val="00C97F64"/>
    <w:rsid w:val="00EF26EE"/>
    <w:rsid w:val="00F4547D"/>
    <w:rsid w:val="00F84349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D"/>
    <w:pPr>
      <w:suppressAutoHyphens/>
    </w:pPr>
    <w:rPr>
      <w:rFonts w:eastAsia="SimSu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547D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F4547D"/>
    <w:pPr>
      <w:spacing w:after="140" w:line="288" w:lineRule="auto"/>
    </w:pPr>
  </w:style>
  <w:style w:type="paragraph" w:styleId="a5">
    <w:name w:val="List"/>
    <w:basedOn w:val="a4"/>
    <w:rsid w:val="00F4547D"/>
  </w:style>
  <w:style w:type="paragraph" w:styleId="a6">
    <w:name w:val="caption"/>
    <w:basedOn w:val="a"/>
    <w:qFormat/>
    <w:rsid w:val="00F4547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4547D"/>
    <w:pPr>
      <w:suppressLineNumbers/>
    </w:pPr>
  </w:style>
  <w:style w:type="paragraph" w:customStyle="1" w:styleId="a7">
    <w:name w:val="Содержимое таблицы"/>
    <w:basedOn w:val="a"/>
    <w:rsid w:val="00F4547D"/>
    <w:pPr>
      <w:suppressLineNumbers/>
    </w:pPr>
  </w:style>
  <w:style w:type="paragraph" w:customStyle="1" w:styleId="a8">
    <w:name w:val="Заголовок таблицы"/>
    <w:basedOn w:val="a7"/>
    <w:rsid w:val="00F4547D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C97F64"/>
    <w:pPr>
      <w:ind w:left="720"/>
      <w:contextualSpacing/>
    </w:pPr>
  </w:style>
  <w:style w:type="paragraph" w:customStyle="1" w:styleId="western">
    <w:name w:val="western"/>
    <w:basedOn w:val="a"/>
    <w:rsid w:val="00C97F64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lang w:eastAsia="uk-UA" w:bidi="ar-SA"/>
    </w:rPr>
  </w:style>
  <w:style w:type="paragraph" w:styleId="aa">
    <w:name w:val="header"/>
    <w:basedOn w:val="a"/>
    <w:link w:val="ab"/>
    <w:uiPriority w:val="99"/>
    <w:semiHidden/>
    <w:unhideWhenUsed/>
    <w:rsid w:val="00C97F6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7F64"/>
    <w:rPr>
      <w:rFonts w:eastAsia="SimSun" w:cs="Mangal"/>
      <w:kern w:val="1"/>
      <w:sz w:val="28"/>
      <w:szCs w:val="24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C97F6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7F64"/>
    <w:rPr>
      <w:rFonts w:eastAsia="SimSu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Опікунська рада з питань забезпечення прав повнолітніх осіб, які потребують опіки (піклування)</vt:lpstr>
    </vt:vector>
  </TitlesOfParts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Опікунська рада з питань забезпечення прав повнолітніх осіб, які потребують опіки (піклування)</dc:title>
  <dc:creator>k1131</dc:creator>
  <cp:lastModifiedBy>user</cp:lastModifiedBy>
  <cp:revision>5</cp:revision>
  <cp:lastPrinted>2021-10-01T09:04:00Z</cp:lastPrinted>
  <dcterms:created xsi:type="dcterms:W3CDTF">2021-11-16T09:56:00Z</dcterms:created>
  <dcterms:modified xsi:type="dcterms:W3CDTF">2022-12-28T08:11:00Z</dcterms:modified>
</cp:coreProperties>
</file>