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CE" w:rsidRDefault="00406745">
      <w:pPr>
        <w:jc w:val="center"/>
      </w:pPr>
      <w:r>
        <w:rPr>
          <w:b/>
          <w:szCs w:val="28"/>
        </w:rPr>
        <w:t xml:space="preserve">Комісія з питань надання адресної грошової допомоги </w:t>
      </w:r>
      <w:r>
        <w:rPr>
          <w:b/>
          <w:szCs w:val="28"/>
          <w:lang w:val="en-US"/>
        </w:rPr>
        <w:t>сім`ям</w:t>
      </w:r>
      <w:r>
        <w:rPr>
          <w:b/>
          <w:szCs w:val="28"/>
        </w:rPr>
        <w:t xml:space="preserve"> загиблих (померлих) учасників антитерористичної операції  та зниклих безвісти</w:t>
      </w:r>
    </w:p>
    <w:p w:rsidR="00F90FCE" w:rsidRDefault="00F90FCE">
      <w:pPr>
        <w:jc w:val="center"/>
      </w:pPr>
    </w:p>
    <w:p w:rsidR="00F90FCE" w:rsidRDefault="00F90FCE">
      <w:pPr>
        <w:jc w:val="center"/>
      </w:pPr>
    </w:p>
    <w:p w:rsidR="00F90FCE" w:rsidRDefault="00406745">
      <w:pPr>
        <w:jc w:val="both"/>
        <w:rPr>
          <w:b/>
        </w:rPr>
      </w:pPr>
      <w:r>
        <w:rPr>
          <w:b/>
        </w:rPr>
        <w:t>Функція комісії:</w:t>
      </w:r>
    </w:p>
    <w:p w:rsidR="00F90FCE" w:rsidRDefault="00406745">
      <w:pPr>
        <w:tabs>
          <w:tab w:val="left" w:pos="709"/>
        </w:tabs>
        <w:jc w:val="both"/>
      </w:pPr>
      <w:r>
        <w:rPr>
          <w:szCs w:val="28"/>
        </w:rPr>
        <w:tab/>
        <w:t>Комісія розглядає питання щодо надання адресної грошової допомоги членам сімей загиблих (померлих)</w:t>
      </w:r>
      <w:r>
        <w:rPr>
          <w:szCs w:val="28"/>
        </w:rPr>
        <w:t xml:space="preserve"> учасників АТО/ООС та зниклих безвісти, ухвалює рішення про надання допомоги, та її обсяг (в межах бюджетних призначень</w:t>
      </w:r>
      <w:r>
        <w:rPr>
          <w:color w:val="000000"/>
          <w:szCs w:val="28"/>
        </w:rPr>
        <w:t>, передбачених в бюджеті  на відповідний рік).</w:t>
      </w:r>
    </w:p>
    <w:p w:rsidR="00F90FCE" w:rsidRDefault="00406745">
      <w:pPr>
        <w:tabs>
          <w:tab w:val="left" w:pos="709"/>
        </w:tabs>
        <w:jc w:val="both"/>
      </w:pPr>
      <w:r>
        <w:t xml:space="preserve"> </w:t>
      </w:r>
      <w:bookmarkStart w:id="0" w:name="_GoBack"/>
      <w:bookmarkEnd w:id="0"/>
    </w:p>
    <w:sectPr w:rsidR="00F90FCE">
      <w:headerReference w:type="default" r:id="rId8"/>
      <w:pgSz w:w="11906" w:h="16838"/>
      <w:pgMar w:top="1134" w:right="567" w:bottom="1134" w:left="1985" w:header="777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06745">
      <w:r>
        <w:separator/>
      </w:r>
    </w:p>
  </w:endnote>
  <w:endnote w:type="continuationSeparator" w:id="0">
    <w:p w:rsidR="00000000" w:rsidRDefault="0040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06745">
      <w:r>
        <w:separator/>
      </w:r>
    </w:p>
  </w:footnote>
  <w:footnote w:type="continuationSeparator" w:id="0">
    <w:p w:rsidR="00000000" w:rsidRDefault="0040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CE" w:rsidRDefault="00F90FCE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5C4"/>
    <w:multiLevelType w:val="multilevel"/>
    <w:tmpl w:val="DA14F06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FCE"/>
    <w:rsid w:val="00406745"/>
    <w:rsid w:val="00F9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Mangal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bCs/>
      <w:color w:val="00000A"/>
      <w:sz w:val="28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suppressAutoHyphens w:val="0"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8Num4z0">
    <w:name w:val="WW8Num4z0"/>
    <w:qFormat/>
    <w:rPr>
      <w:rFonts w:ascii="Calibri" w:hAnsi="Calibri" w:cs="Calibri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7">
    <w:name w:val="Основной шрифт абзаца7"/>
    <w:qFormat/>
  </w:style>
  <w:style w:type="character" w:customStyle="1" w:styleId="6">
    <w:name w:val="Основной шрифт абзаца6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qFormat/>
    <w:rPr>
      <w:rFonts w:ascii="Tahoma" w:hAnsi="Tahoma" w:cs="Tahoma"/>
      <w:bCs/>
      <w:sz w:val="16"/>
      <w:szCs w:val="16"/>
      <w:lang w:val="uk-UA"/>
    </w:rPr>
  </w:style>
  <w:style w:type="character" w:customStyle="1" w:styleId="a4">
    <w:name w:val="Верхний колонтитул Знак"/>
    <w:qFormat/>
    <w:rPr>
      <w:bCs/>
      <w:sz w:val="28"/>
      <w:szCs w:val="24"/>
      <w:lang w:val="uk-UA"/>
    </w:rPr>
  </w:style>
  <w:style w:type="character" w:customStyle="1" w:styleId="a5">
    <w:name w:val="Нижний колонтитул Знак"/>
    <w:qFormat/>
    <w:rPr>
      <w:bCs/>
      <w:sz w:val="28"/>
      <w:szCs w:val="24"/>
      <w:lang w:val="uk-U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ListLabel1">
    <w:name w:val="ListLabel 1"/>
    <w:qFormat/>
    <w:rPr>
      <w:rFonts w:cs="Mang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2">
    <w:name w:val="ListLabel 32"/>
    <w:qFormat/>
    <w:rPr>
      <w:rFonts w:cs="Times New Roman"/>
      <w:sz w:val="28"/>
      <w:szCs w:val="28"/>
    </w:rPr>
  </w:style>
  <w:style w:type="character" w:customStyle="1" w:styleId="ListLabel28">
    <w:name w:val="ListLabel 28"/>
    <w:qFormat/>
    <w:rPr>
      <w:rFonts w:cs="Calibri"/>
      <w:sz w:val="28"/>
      <w:szCs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styleId="a7">
    <w:name w:val="page number"/>
    <w:basedOn w:val="7"/>
  </w:style>
  <w:style w:type="character" w:customStyle="1" w:styleId="apple-converted-space">
    <w:name w:val="apple-converted-space"/>
    <w:basedOn w:val="a0"/>
    <w:qFormat/>
  </w:style>
  <w:style w:type="character" w:styleId="a8">
    <w:name w:val="Emphasis"/>
    <w:basedOn w:val="a0"/>
    <w:qFormat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;Arial" w:eastAsia="Arial Unicode MS" w:hAnsi="Liberation Sans;Arial" w:cs="Mangal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70">
    <w:name w:val="Указатель7"/>
    <w:basedOn w:val="a"/>
    <w:qFormat/>
    <w:pPr>
      <w:suppressLineNumbers/>
    </w:pPr>
    <w:rPr>
      <w:rFonts w:cs="Tahoma"/>
    </w:rPr>
  </w:style>
  <w:style w:type="paragraph" w:customStyle="1" w:styleId="60">
    <w:name w:val="Название объекта6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61">
    <w:name w:val="Указатель6"/>
    <w:basedOn w:val="a"/>
    <w:qFormat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a"/>
    <w:qFormat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1">
    <w:name w:val="Указатель4"/>
    <w:basedOn w:val="a"/>
    <w:qFormat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ae">
    <w:name w:val="Розділ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f">
    <w:name w:val="Покажчик"/>
    <w:basedOn w:val="a"/>
    <w:qFormat/>
    <w:pPr>
      <w:suppressLineNumbers/>
    </w:pPr>
    <w:rPr>
      <w:rFonts w:cs="Mangal"/>
    </w:rPr>
  </w:style>
  <w:style w:type="paragraph" w:customStyle="1" w:styleId="af0">
    <w:name w:val="Знак"/>
    <w:basedOn w:val="a"/>
    <w:qFormat/>
    <w:rPr>
      <w:rFonts w:ascii="Verdana" w:hAnsi="Verdana" w:cs="Verdana"/>
      <w:bCs w:val="0"/>
      <w:sz w:val="20"/>
      <w:szCs w:val="20"/>
      <w:lang w:val="en-US"/>
    </w:rPr>
  </w:style>
  <w:style w:type="paragraph" w:customStyle="1" w:styleId="Style4">
    <w:name w:val="Style4"/>
    <w:basedOn w:val="a"/>
    <w:qFormat/>
    <w:pPr>
      <w:widowControl w:val="0"/>
      <w:spacing w:line="322" w:lineRule="exact"/>
    </w:pPr>
    <w:rPr>
      <w:bCs w:val="0"/>
      <w:sz w:val="24"/>
      <w:lang w:val="ru-RU"/>
    </w:rPr>
  </w:style>
  <w:style w:type="paragraph" w:customStyle="1" w:styleId="Style5">
    <w:name w:val="Style5"/>
    <w:basedOn w:val="a"/>
    <w:qFormat/>
    <w:pPr>
      <w:widowControl w:val="0"/>
      <w:spacing w:line="322" w:lineRule="exact"/>
      <w:ind w:firstLine="629"/>
      <w:jc w:val="both"/>
    </w:pPr>
    <w:rPr>
      <w:bCs w:val="0"/>
      <w:sz w:val="24"/>
      <w:lang w:val="ru-RU"/>
    </w:rPr>
  </w:style>
  <w:style w:type="paragraph" w:customStyle="1" w:styleId="Style6">
    <w:name w:val="Style6"/>
    <w:basedOn w:val="a"/>
    <w:qFormat/>
    <w:pPr>
      <w:widowControl w:val="0"/>
      <w:spacing w:line="324" w:lineRule="exact"/>
      <w:ind w:firstLine="590"/>
      <w:jc w:val="both"/>
    </w:pPr>
    <w:rPr>
      <w:bCs w:val="0"/>
      <w:sz w:val="24"/>
      <w:lang w:val="ru-RU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</w:rPr>
  </w:style>
  <w:style w:type="paragraph" w:customStyle="1" w:styleId="af6">
    <w:name w:val="Горизонтальная линия"/>
    <w:basedOn w:val="a"/>
    <w:qFormat/>
    <w:pPr>
      <w:suppressLineNumbers/>
      <w:spacing w:after="283"/>
    </w:pPr>
    <w:rPr>
      <w:sz w:val="12"/>
      <w:szCs w:val="12"/>
    </w:rPr>
  </w:style>
  <w:style w:type="paragraph" w:styleId="af7">
    <w:name w:val="List Paragraph"/>
    <w:basedOn w:val="a"/>
    <w:qFormat/>
    <w:pPr>
      <w:ind w:left="708"/>
    </w:pPr>
  </w:style>
  <w:style w:type="paragraph" w:customStyle="1" w:styleId="af8">
    <w:name w:val="Содержимое врезки"/>
    <w:basedOn w:val="aa"/>
    <w:qFormat/>
  </w:style>
  <w:style w:type="paragraph" w:styleId="af9">
    <w:name w:val="Body Text Indent"/>
    <w:basedOn w:val="a"/>
    <w:pPr>
      <w:spacing w:after="120"/>
      <w:ind w:left="283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269</Words>
  <Characters>154</Characters>
  <Application>Microsoft Office Word</Application>
  <DocSecurity>0</DocSecurity>
  <Lines>1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</dc:creator>
  <dc:description/>
  <cp:lastModifiedBy>user</cp:lastModifiedBy>
  <cp:revision>35</cp:revision>
  <cp:lastPrinted>1995-11-21T17:41:00Z</cp:lastPrinted>
  <dcterms:created xsi:type="dcterms:W3CDTF">2017-04-19T17:40:00Z</dcterms:created>
  <dcterms:modified xsi:type="dcterms:W3CDTF">2022-12-28T08:12:00Z</dcterms:modified>
  <dc:language>uk-UA</dc:language>
</cp:coreProperties>
</file>