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Ф-01/ІК-290/11/97</w:t>
      </w:r>
    </w:p>
    <w:p>
      <w:pPr>
        <w:pStyle w:val="Style20"/>
        <w:ind w:left="4536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Style20"/>
        <w:ind w:left="453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Департамент соціальної політики Луцької міської ради</w:t>
      </w:r>
    </w:p>
    <w:p>
      <w:pPr>
        <w:pStyle w:val="Style20"/>
        <w:spacing w:before="0" w:after="0"/>
        <w:ind w:left="4536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 ________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</w:t>
      </w:r>
      <w:r>
        <w:rPr>
          <w:rFonts w:cs="Times New Roman" w:ascii="Times New Roman" w:hAnsi="Times New Roman"/>
          <w:sz w:val="20"/>
        </w:rPr>
        <w:t>(ініціали та прізвище)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yle20"/>
        <w:spacing w:before="0" w:after="0"/>
        <w:ind w:left="4536" w:hanging="0"/>
        <w:jc w:val="left"/>
        <w:rPr>
          <w:color w:val="C9211E"/>
        </w:rPr>
      </w:pPr>
      <w:r>
        <w:rPr>
          <w:rFonts w:cs="Times New Roman" w:ascii="Times New Roman" w:hAnsi="Times New Roman"/>
          <w:color w:val="C9211E"/>
          <w:sz w:val="20"/>
        </w:rPr>
        <w:t>Іванюка Івана Івановича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(прізвище, ім’я, по батькові </w:t>
      </w:r>
      <w:r>
        <w:rPr>
          <w:rStyle w:val="St42"/>
          <w:rFonts w:cs="Times New Roman" w:ascii="Times New Roman" w:hAnsi="Times New Roman"/>
          <w:sz w:val="20"/>
          <w:szCs w:val="24"/>
          <w:lang w:eastAsia="uk-UA"/>
        </w:rPr>
        <w:t>заявника</w:t>
      </w:r>
      <w:r>
        <w:rPr>
          <w:rStyle w:val="St42"/>
          <w:rFonts w:cs="Times New Roman" w:ascii="Times New Roman" w:hAnsi="Times New Roman"/>
          <w:sz w:val="24"/>
          <w:szCs w:val="24"/>
          <w:lang w:eastAsia="uk-UA"/>
        </w:rPr>
        <w:t>)</w:t>
      </w:r>
    </w:p>
    <w:p>
      <w:pPr>
        <w:pStyle w:val="Style20"/>
        <w:spacing w:before="60" w:after="0"/>
        <w:ind w:left="4536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C9211E"/>
          <w:sz w:val="24"/>
          <w:szCs w:val="24"/>
        </w:rPr>
        <w:t>вул. Миру, 4,  м.Луцьк</w:t>
      </w:r>
    </w:p>
    <w:p>
      <w:pPr>
        <w:pStyle w:val="Style20"/>
        <w:ind w:left="4536" w:hanging="0"/>
        <w:jc w:val="lef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</w:t>
      </w:r>
      <w:r>
        <w:rPr>
          <w:rFonts w:cs="Times New Roman" w:ascii="Times New Roman" w:hAnsi="Times New Roman"/>
          <w:sz w:val="20"/>
        </w:rPr>
        <w:t>(місце реєстрації)</w:t>
      </w:r>
    </w:p>
    <w:p>
      <w:pPr>
        <w:pStyle w:val="Style20"/>
        <w:spacing w:before="0" w:after="0"/>
        <w:ind w:left="4536" w:hanging="0"/>
        <w:jc w:val="left"/>
        <w:rPr>
          <w:color w:val="C9211E"/>
        </w:rPr>
      </w:pPr>
      <w:r>
        <w:rPr>
          <w:rFonts w:cs="Times New Roman" w:ascii="Times New Roman" w:hAnsi="Times New Roman"/>
          <w:color w:val="C9211E"/>
          <w:sz w:val="20"/>
        </w:rPr>
        <w:t>УБД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</w:rPr>
        <w:t xml:space="preserve">                         </w:t>
      </w:r>
      <w:r>
        <w:rPr>
          <w:rFonts w:cs="Times New Roman" w:ascii="Times New Roman" w:hAnsi="Times New Roman"/>
          <w:sz w:val="20"/>
        </w:rPr>
        <w:t>(статус)</w:t>
      </w:r>
    </w:p>
    <w:p>
      <w:pPr>
        <w:pStyle w:val="Style20"/>
        <w:spacing w:before="0" w:after="0"/>
        <w:ind w:left="4536" w:hanging="0"/>
        <w:jc w:val="left"/>
        <w:rPr>
          <w:color w:val="C9211E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  <w:t>0999999999</w:t>
      </w:r>
    </w:p>
    <w:p>
      <w:pPr>
        <w:pStyle w:val="Style20"/>
        <w:spacing w:before="0" w:after="0"/>
        <w:ind w:left="4536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                     </w:t>
      </w:r>
      <w:r>
        <w:rPr>
          <w:rFonts w:cs="Times New Roman" w:ascii="Times New Roman" w:hAnsi="Times New Roman"/>
          <w:sz w:val="20"/>
        </w:rPr>
        <w:t>(телефон)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ЗАЯВА</w:t>
        <w:br/>
        <w:t>про забезпечення навчанням</w:t>
      </w:r>
    </w:p>
    <w:p>
      <w:pPr>
        <w:pStyle w:val="Style20"/>
        <w:spacing w:before="6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Прошу направити мене до  навчального закладу для проходження навчання за  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спеціальністю водій </w:t>
      </w:r>
    </w:p>
    <w:p>
      <w:pPr>
        <w:pStyle w:val="Style20"/>
        <w:spacing w:before="0" w:after="0"/>
        <w:ind w:left="5272" w:hanging="52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1"/>
          <w:szCs w:val="21"/>
        </w:rPr>
        <w:t>(назва професії,спеціальності, спеціалізації)</w:t>
      </w:r>
    </w:p>
    <w:p>
      <w:pPr>
        <w:pStyle w:val="Style20"/>
        <w:spacing w:before="6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Відповідно до Закону України «Про захист персональних  даних» надаю згоду департаменту соціальної політики Луцької міської ради на обробку поданих мною персональних даних виключно з метою забезпечення навчанням.</w:t>
      </w:r>
    </w:p>
    <w:p>
      <w:pPr>
        <w:pStyle w:val="NormalWeb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Письмово повідомлений/а, що володільцем персональних даних в межах визначених законом, поданих мною, які обробляються з метою призначення допомоги, є департамент соціальної політики Луцької міської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</w:t>
      </w:r>
      <w:r>
        <w:rPr>
          <w:rFonts w:ascii="Times New Roman" w:hAnsi="Times New Roman"/>
          <w:color w:val="0A0A0A"/>
          <w:sz w:val="24"/>
          <w:szCs w:val="24"/>
        </w:rPr>
        <w:t>акож, письмово повідомлений про права суб’єкта персональних даних, визначені Законом України «Про захист персональних даних», і про осіб, яким мої дані передаються.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05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875"/>
        <w:gridCol w:w="1729"/>
      </w:tblGrid>
      <w:tr>
        <w:trPr>
          <w:trHeight w:val="390" w:hRule="atLeast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58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6585" w:leader="none"/>
              </w:tabs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Перелік документів, що додаються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аркушів</w:t>
            </w:r>
          </w:p>
        </w:tc>
      </w:tr>
      <w:tr>
        <w:trPr/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-3620" w:leader="none"/>
              </w:tabs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копія посвідчення, що підтверджує відповідний статус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color w:val="C9211E"/>
                <w:spacing w:val="-2"/>
              </w:rPr>
            </w:pPr>
            <w:r>
              <w:rPr>
                <w:rFonts w:ascii="Times New Roman" w:hAnsi="Times New Roman"/>
                <w:b/>
                <w:color w:val="C9211E"/>
                <w:spacing w:val="-2"/>
              </w:rPr>
              <w:t>1</w:t>
            </w:r>
          </w:p>
        </w:tc>
      </w:tr>
      <w:tr>
        <w:trPr/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 копія документа, що посвідчує особу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color w:val="C9211E"/>
                <w:spacing w:val="-2"/>
              </w:rPr>
            </w:pPr>
            <w:r>
              <w:rPr>
                <w:rFonts w:ascii="Times New Roman" w:hAnsi="Times New Roman"/>
                <w:b/>
                <w:color w:val="C9211E"/>
                <w:spacing w:val="-2"/>
              </w:rPr>
              <w:t>2</w:t>
            </w:r>
          </w:p>
        </w:tc>
      </w:tr>
      <w:tr>
        <w:trPr/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копія реєстраційного номеру облікової картки платника податків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 відповідний контролюючий орган і мають відмітку у паспорті)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color w:val="C9211E"/>
                <w:spacing w:val="-2"/>
              </w:rPr>
            </w:pPr>
            <w:r>
              <w:rPr>
                <w:rFonts w:ascii="Times New Roman" w:hAnsi="Times New Roman"/>
                <w:b/>
                <w:color w:val="C9211E"/>
                <w:spacing w:val="-2"/>
              </w:rPr>
              <w:t>1</w:t>
            </w:r>
          </w:p>
        </w:tc>
      </w:tr>
      <w:tr>
        <w:trPr/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</w:rPr>
              <w:t>копія документа, що підтверджує безпосередню участь в антитерористичній операції або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/>
                <w:color w:val="C9211E"/>
                <w:spacing w:val="-2"/>
              </w:rPr>
            </w:pPr>
            <w:r>
              <w:rPr>
                <w:rFonts w:ascii="Times New Roman" w:hAnsi="Times New Roman"/>
                <w:b/>
                <w:color w:val="C9211E"/>
                <w:spacing w:val="-2"/>
              </w:rPr>
              <w:t>1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color w:val="C9211E"/>
          <w:sz w:val="24"/>
          <w:szCs w:val="24"/>
        </w:rPr>
        <w:t>«____»____________________20__</w:t>
      </w:r>
      <w:r>
        <w:rPr>
          <w:rFonts w:ascii="Times New Roman" w:hAnsi="Times New Roman"/>
          <w:color w:val="C9211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C9211E"/>
          <w:sz w:val="24"/>
          <w:szCs w:val="24"/>
        </w:rPr>
        <w:t>р.</w:t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ab/>
        <w:t xml:space="preserve">       </w:t>
      </w:r>
      <w:r>
        <w:rPr>
          <w:rFonts w:ascii="Times New Roman" w:hAnsi="Times New Roman"/>
          <w:color w:val="C9211E"/>
          <w:sz w:val="24"/>
          <w:szCs w:val="24"/>
        </w:rPr>
        <w:t>______</w:t>
      </w:r>
      <w:r>
        <w:rPr>
          <w:rFonts w:ascii="Times New Roman" w:hAnsi="Times New Roman"/>
          <w:color w:val="C9211E"/>
          <w:sz w:val="24"/>
          <w:szCs w:val="24"/>
        </w:rPr>
        <w:t>Підпис</w:t>
      </w:r>
      <w:r>
        <w:rPr>
          <w:rFonts w:ascii="Times New Roman" w:hAnsi="Times New Roman"/>
          <w:color w:val="C9211E"/>
          <w:sz w:val="24"/>
          <w:szCs w:val="24"/>
        </w:rPr>
        <w:t>_____</w:t>
      </w:r>
    </w:p>
    <w:sectPr>
      <w:type w:val="nextPage"/>
      <w:pgSz w:w="11906" w:h="16838"/>
      <w:pgMar w:left="1701" w:right="567" w:header="720" w:top="567" w:footer="720" w:bottom="567" w:gutter="0"/>
      <w:pgNumType w:start="5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1" w:customStyle="1">
    <w:name w:val="Шрифт абзацу за промовчанням1"/>
    <w:qFormat/>
    <w:rPr/>
  </w:style>
  <w:style w:type="character" w:styleId="St46" w:customStyle="1">
    <w:name w:val="st46"/>
    <w:qFormat/>
    <w:rPr>
      <w:i/>
      <w:color w:val="000000"/>
    </w:rPr>
  </w:style>
  <w:style w:type="character" w:styleId="St131" w:customStyle="1">
    <w:name w:val="st131"/>
    <w:qFormat/>
    <w:rPr>
      <w:i/>
      <w:color w:val="0000FF"/>
    </w:rPr>
  </w:style>
  <w:style w:type="character" w:styleId="St42" w:customStyle="1">
    <w:name w:val="st42"/>
    <w:qFormat/>
    <w:rPr>
      <w:color w:val="000000"/>
    </w:rPr>
  </w:style>
  <w:style w:type="character" w:styleId="11" w:customStyle="1">
    <w:name w:val="Основной шрифт абзаца1"/>
    <w:qFormat/>
    <w:rPr/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tyle14" w:customStyle="1">
    <w:name w:val="Символ нумерации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414dc"/>
    <w:rPr>
      <w:rFonts w:ascii="Calibri" w:hAnsi="Calibri"/>
      <w:sz w:val="22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f1ff3"/>
    <w:rPr>
      <w:rFonts w:ascii="Calibri" w:hAnsi="Calibri"/>
      <w:sz w:val="22"/>
      <w:lang w:val="uk-UA"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f1ff3"/>
    <w:rPr>
      <w:rFonts w:ascii="Calibri" w:hAnsi="Calibri"/>
      <w:sz w:val="22"/>
      <w:lang w:val="uk-UA"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17">
    <w:name w:val="List"/>
    <w:basedOn w:val="Style16"/>
    <w:uiPriority w:val="9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0" w:customStyle="1">
    <w:name w:val="Нормальний текст"/>
    <w:basedOn w:val="Normal"/>
    <w:qFormat/>
    <w:pPr>
      <w:spacing w:lineRule="auto" w:line="240" w:before="120" w:after="0"/>
      <w:ind w:firstLine="567"/>
      <w:jc w:val="both"/>
    </w:pPr>
    <w:rPr>
      <w:rFonts w:ascii="Antiqua" w:hAnsi="Antiqua" w:cs="Antiqua"/>
      <w:sz w:val="26"/>
      <w:szCs w:val="20"/>
    </w:rPr>
  </w:style>
  <w:style w:type="paragraph" w:styleId="Style21" w:customStyle="1">
    <w:name w:val="Назва документа"/>
    <w:basedOn w:val="Normal"/>
    <w:next w:val="Style20"/>
    <w:qFormat/>
    <w:pPr>
      <w:keepNext w:val="true"/>
      <w:keepLines/>
      <w:spacing w:lineRule="auto" w:line="240" w:before="240" w:after="240"/>
      <w:jc w:val="center"/>
    </w:pPr>
    <w:rPr>
      <w:rFonts w:ascii="Antiqua" w:hAnsi="Antiqua" w:cs="Antiqua"/>
      <w:b/>
      <w:sz w:val="26"/>
      <w:szCs w:val="20"/>
    </w:rPr>
  </w:style>
  <w:style w:type="paragraph" w:styleId="ShapkaDocumentu" w:customStyle="1">
    <w:name w:val="Shapka Documentu"/>
    <w:basedOn w:val="Normal"/>
    <w:qFormat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cs="Antiqua"/>
      <w:sz w:val="26"/>
      <w:szCs w:val="20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Style24">
    <w:name w:val="Header"/>
    <w:basedOn w:val="Normal"/>
    <w:link w:val="HeaderChar"/>
    <w:uiPriority w:val="99"/>
    <w:unhideWhenUsed/>
    <w:rsid w:val="00cf1ff3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cf1ff3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Application>LibreOffice/6.2.0.3$Windows_x86 LibreOffice_project/98c6a8a1c6c7b144ce3cc729e34964b47ce25d62</Application>
  <Pages>1</Pages>
  <Words>220</Words>
  <Characters>1666</Characters>
  <CharactersWithSpaces>2100</CharactersWithSpaces>
  <Paragraphs>31</Paragraphs>
  <Company>RL-TEAM.NET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2017-07-03T06:47:00Z</dcterms:created>
  <dc:creator/>
  <dc:description/>
  <dc:language>uk-UA</dc:language>
  <cp:lastModifiedBy/>
  <cp:lastPrinted>2019-01-11T09:32:00Z</cp:lastPrinted>
  <dcterms:modified xsi:type="dcterms:W3CDTF">2022-08-01T11:08:03Z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